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8E" w:rsidRDefault="0069688E" w:rsidP="0069688E">
      <w:pPr>
        <w:pStyle w:val="TCB"/>
      </w:pPr>
      <w:bookmarkStart w:id="0" w:name="_Toc350239118"/>
      <w:bookmarkStart w:id="1" w:name="_Toc105559389"/>
      <w:bookmarkStart w:id="2" w:name="_Toc338248819"/>
      <w:bookmarkStart w:id="3" w:name="_Toc338248825"/>
      <w:bookmarkStart w:id="4" w:name="_Toc341964102"/>
      <w:bookmarkStart w:id="5" w:name="_Toc342049462"/>
      <w:bookmarkStart w:id="6" w:name="_Toc342049483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0" wp14:anchorId="28C4EF1A" wp14:editId="26157404">
                <wp:simplePos x="0" y="0"/>
                <wp:positionH relativeFrom="column">
                  <wp:posOffset>2362200</wp:posOffset>
                </wp:positionH>
                <wp:positionV relativeFrom="page">
                  <wp:posOffset>457200</wp:posOffset>
                </wp:positionV>
                <wp:extent cx="4000500" cy="1177290"/>
                <wp:effectExtent l="0" t="0" r="0" b="381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77290"/>
                          <a:chOff x="5880" y="720"/>
                          <a:chExt cx="6300" cy="1854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5880" y="720"/>
                            <a:ext cx="6300" cy="720"/>
                            <a:chOff x="90" y="480"/>
                            <a:chExt cx="6300" cy="720"/>
                          </a:xfrm>
                        </wpg:grpSpPr>
                        <wps:wsp>
                          <wps:cNvPr id="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" y="660"/>
                              <a:ext cx="63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688E" w:rsidRPr="003C69D0" w:rsidRDefault="0069688E">
                                <w:pPr>
                                  <w:pStyle w:val="BodyText"/>
                                  <w:rPr>
                                    <w:b/>
                                    <w:bCs/>
                                    <w:smallCaps/>
                                    <w:spacing w:val="-2"/>
                                    <w:kern w:val="16"/>
                                    <w:sz w:val="17"/>
                                    <w:szCs w:val="17"/>
                                  </w:rPr>
                                </w:pPr>
                                <w:r w:rsidRPr="003C69D0">
                                  <w:rPr>
                                    <w:b/>
                                    <w:bCs/>
                                    <w:smallCaps/>
                                    <w:spacing w:val="-2"/>
                                    <w:kern w:val="16"/>
                                    <w:sz w:val="17"/>
                                    <w:szCs w:val="17"/>
                                  </w:rPr>
                                  <w:t>_______________________________________</w:t>
                                </w:r>
                              </w:p>
                              <w:p w:rsidR="0069688E" w:rsidRPr="006E3B8C" w:rsidRDefault="0069688E">
                                <w:pPr>
                                  <w:pStyle w:val="BodyText"/>
                                  <w:rPr>
                                    <w:b/>
                                    <w:bCs/>
                                    <w:smallCaps/>
                                    <w:spacing w:val="5"/>
                                    <w:kern w:val="16"/>
                                    <w:sz w:val="13"/>
                                    <w:szCs w:val="13"/>
                                  </w:rPr>
                                </w:pPr>
                                <w:r w:rsidRPr="006E3B8C">
                                  <w:rPr>
                                    <w:b/>
                                    <w:bCs/>
                                    <w:smallCaps/>
                                    <w:spacing w:val="5"/>
                                    <w:kern w:val="16"/>
                                    <w:sz w:val="13"/>
                                    <w:szCs w:val="13"/>
                                  </w:rPr>
                                  <w:t>ARCHITECTURE, ENGINEERING AND CONSTRUCTION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29" descr="WordmarkCAD-gray-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4" y="480"/>
                              <a:ext cx="4320" cy="5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924" y="1395"/>
                            <a:ext cx="3049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88E" w:rsidRPr="00AE3F23" w:rsidRDefault="0069688E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ARCHITECTURE &amp; ENGINEERING</w:t>
                              </w:r>
                            </w:p>
                            <w:p w:rsidR="0069688E" w:rsidRPr="00AE3F23" w:rsidRDefault="0069688E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326 East Hoover, Mail Stop B</w:t>
                              </w:r>
                            </w:p>
                            <w:p w:rsidR="0069688E" w:rsidRPr="00AE3F23" w:rsidRDefault="0069688E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smartTag w:uri="urn:schemas-microsoft-com:office:smarttags" w:element="place">
                                <w:r w:rsidRPr="00AE3F23">
                                  <w:rPr>
                                    <w:rFonts w:ascii="Arial" w:hAnsi="Arial" w:cs="Times New Roman"/>
                                    <w:spacing w:val="-5"/>
                                    <w:sz w:val="18"/>
                                  </w:rPr>
                                  <w:t xml:space="preserve">Ann Arbor, MI  </w:t>
                                </w:r>
                                <w:smartTag w:uri="urn:schemas-microsoft-com:office:smarttags" w:element="PostalCode">
                                  <w:r w:rsidRPr="00AE3F23">
                                    <w:rPr>
                                      <w:rFonts w:ascii="Arial" w:hAnsi="Arial" w:cs="Times New Roman"/>
                                      <w:spacing w:val="-5"/>
                                      <w:sz w:val="18"/>
                                    </w:rPr>
                                    <w:t>48109-1002</w:t>
                                  </w:r>
                                </w:smartTag>
                              </w:smartTag>
                            </w:p>
                            <w:p w:rsidR="0069688E" w:rsidRPr="00AE3F23" w:rsidRDefault="0069688E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Phone: 734-764-3414</w:t>
                              </w:r>
                            </w:p>
                            <w:p w:rsidR="0069688E" w:rsidRPr="00AE3F23" w:rsidRDefault="0069688E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Fax: 734-936-3334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4EF1A" id="Group 26" o:spid="_x0000_s1026" style="position:absolute;margin-left:186pt;margin-top:36pt;width:315pt;height:92.7pt;z-index:251659264;mso-position-vertical-relative:page" coordorigin="5880,720" coordsize="6300,18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dp0HuBAAA+A8AAA4AAABkcnMvZTJvRG9jLnhtbOxX227jNhB9L9B/&#10;IPSuWJIl64I4C8eXYIG0Dbpb9JmmaItYiVRJOnZa9N87JCXZiZNudrfpQ1EDtkmOOJo5M3OGvHx3&#10;aGp0T6Vigk+98CLwEOVElIxvp94vH1d+5iGlMS9xLTideg9Uee+uvv/uct8WNBKVqEsqESjhqti3&#10;U6/Sui1GI0Uq2mB1IVrKQbgRssEapnI7KiXeg/amHkVBMBnthSxbKQhVClYXTuhdWf2bDSX6p81G&#10;UY3qqQe2afsr7e/a/I6uLnGxlbitGOnMwF9hRYMZh5cOqhZYY7ST7ExVw4gUSmz0BRHNSGw2jFDr&#10;A3gTBk+8uZFi11pftsV+2w4wAbRPcPpqteTH+zuJWAmx8xDHDYTIvhVFE4PNvt0W8MiNbD+0d9I5&#10;CMNbQT4pEI+eys186x5G6/0PogR9eKeFxeawkY1RAV6jgw3BwxACetCIwGIcBEESQKQIyMIwTaO8&#10;CxKpIJJmX5JlIAdxGg2iZbd9Mh72ZklsPBjhwr3X2trZ5hyzk8HHDoboCQzpW8Nw7k6PxdGZE087&#10;EAAVA0EMUNgUJtU5BN2uFxGAilPHpFLfllQfKtxSm6vKZEyH5rhH86Nx6locUJQ5QO1TJqmQPsC6&#10;yT+TG8rlFuJiXmG+pTMpxb6iuATzQhvPfTtsNbFTsAWUfC7ZOrwmkw6vc4yT2IoGtHDRSqVvqGiQ&#10;GUw9CWRibcT3t0q71OofsaaLmpUrVtd2IrfreS3RPQbiWdmPtR48PH2s5uZhLsw2p9GtgHnwDiMz&#10;hloi+SMPozi4jnJ/NclSP17FiZ+nQeYHYX6dT4I4jxerP42BYVxUrCwpv2Wc9qQWxq+Lb0evjo4s&#10;raH91MuTKHHxObVenToJhQuf55xsmAaOr1kz9bLhIVyYqC55adNXY1a78eix+baAAYP+36ICpezC&#10;7hJAH9YH0GIW16J8gGyQAuIFFQKNCQaVkL97aA8kP/XUbzssqYfq9xwyKg9jiDrSdhInpmCQPJWs&#10;TyWYE1A19bSH3HCuXSfZtZJtK3iTy2EuZkB5G2Zz5GiVpUtbc1eXLSMFfLvgwOgsOJ/vfLBL74wv&#10;rns2r9LRYPlp1/rQfFqs2ZrVTD/YRgrRNUbx+ztGDNObybGO476OQWpeiqLcQyVVBAD4FTqwUTuf&#10;LXzopA9+6Gq81+D0QTkxYvvGsbZVCyVlUDsunZX7Yy0jM31k47pmbV90ZtyhAXY9aZHPAOra70KQ&#10;XUO5ducJSWsARnBVsVZBNhS0WdMSqv99CXYSOMto6GkQcO7I4LlKjbJZEOTRtT9PgrkfB+nSn+Vx&#10;6qfBMo2DOAvn4byv1J2igAquFy37B0rV0k1fhGdlgwuDkKMn8jNgb2tPaUk1qczyBmioWwceHAQW&#10;9SPQJgavIt00hLw57VKGzGyXH5tKMy0+iRyr9136i1l34E5LleekGeTLbJnFfhxNlhCKxcKfreax&#10;P1mFabIYL+bzRdiHwpGmSaZvj4QF+UWufKkhnJCfy2mIwlkUe/iBT8wQvpZZuoOX48E3b+xJTwhD&#10;Yx/btDN0B7Tx7zX2NI9ckoXjPDHdx7VMk2Vj6InDQTLvOlN/CO079yub+0mafVHP/m+k3//HEHOP&#10;OKvE82NId5N67WmEw534bc8iqjVnkdXfnUXsxQiul/aI1V2Fzf31dG4Z5nhhv/oL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/ASjjOAAAAALAQAADwAAAGRycy9kb3ducmV2LnhtbEyP&#10;QUvDQBCF74L/YRnBm91Naq3EbEop6qkIbQXxNk2mSWh2NmS3Sfrv3XjR0zDzHm++l65G04ieOldb&#10;1hDNFAji3BY1lxo+D28PzyCcRy6wsUwaruRgld3epJgUduAd9XtfihDCLkENlfdtIqXLKzLoZrYl&#10;DtrJdgZ9WLtSFh0OIdw0MlbqSRqsOXyosKVNRfl5fzEa3gcc1vPotd+eT5vr92Hx8bWNSOv7u3H9&#10;AsLT6P/MMOEHdMgC09FeuHCi0TBfxqGL1/A7J4NS0+WoIV4sH0FmqfzfIfsBAAD//wMAUEsDBBQA&#10;BgAIAAAAIQDD1aPslRwAAEx3AAAUAAAAZHJzL21lZGlhL2ltYWdlMS5lbWbUnXl0VFW2hy9Sw61b&#10;u6oQ2lZxQhvbAbSDoiKgMokyJEDmOQFCGMJkgAAigxJkCoOCgkIjhpkwCcgkEIaEJBAgEwoSsX2N&#10;rdC24tDdNE7v22VVd1av99Zb6/3z3o1+nHPPPffW+e29zz6nbipJI8MwbmpkGK7GhnHYaxifBgzj&#10;GZ9hVIhhlLYxjHZdDePxdobR4unI7obRyOg93jAmOAyD/414GA76dagp/9xsGCcoAtyv4dfVmxob&#10;S+9yGJHGUGOgkWuMMmKMsUZ/GEp9JF37Gu2NVKOr0dnoRtnFGETrWO49yJjIcRxXjqdnrpFjjDFG&#10;c+VAzsQb7Tj3y51GGlm05vLvGNrGcHYQ9VTuNsjIg+FcPdoYQU3vm2okBO+WRYtelRN65Qe5ZnBw&#10;PIZxPaPCBIYbLGgCGdcZxjRs5AkdG37D+Bmt2q/heboEj8Pnb+JY+8ycOdPIoMScWPKXkiJ4rKXR&#10;tFGwXavat+HX3RzoPfS6e0DvyXCCX+G+4T7a/l+9Ji7+52vpGIJfvGb4K3yf8HH4fnqd+noahOOk&#10;ifOXOMHlhtdxna+w8VApbHxOTgTp7nM3Vs5JRJAIcTdWjngLwetIlrGOI96AU4mQPzmUM3LFcU4C&#10;TqW7r7dDOUc/ZaiEx6KjvRfUFjqucDvVaeH2hvpp/6fNtT2sO1w2tLn2bfgVvrdeF753Q/v/y3K/&#10;XBXur+03gY5Rv8I+/5/s/0vvf/0bvl/Y/k248VEm3kPcuKfTMD6mfILuVxwPSwmUOdrKCccjUul4&#10;DNrJSUcHeBK6yinHs9AH4iAd8mE5rIdtctqxV6odB6XWcUTOOMrkrOOE1DtOyR8cNfIpvvmz4wP5&#10;xvGhXHPUS2PnR+J1XpAb4A64h+MIZ708hu+edH4g3Zy10sNZhR9Pi9t5Un7iXle55zeOEvnSUSyX&#10;He/JJccu+czxDn5fByvgFciEBOgLPaArfZ6EDtBOPkfXJfT9BZ1h2zT0zX8XD/+XPuuGf3bis/vx&#10;VSN81pZS84n6S/32NzCcD2Pz1vislRyBd4M8LAc5Zxed9Wjyo09jcyhlNWUEbUPQ1g16ONtKpPMR&#10;iXI+Jn2c7aCD9HU+CV2ln/NZiIJYSIMCWMa5tfR7R3o7d0lP537p7jwkXZ0lxFiZPOo8IQ8QWy2J&#10;sZtBY01jLor2aM7HOY9IItckO3dLCvdIda6TNOdyKIA0iIM+8Cx0k3TnU9BRMpyPSybj689Ysxiz&#10;XeyvcfYodtc4y6MMx5naXn0wAsZBnLM1fmiFT1oxX5WHsad94kxjKvbfdHJoqC7VNw5NWdQT4W7a&#10;MUdwnQzn7/+POULXorp/yxG679CcoLnBQNN35ITL8Alt58Eu2grQMQUHZeKIbZQfUd5K21TnGVnt&#10;PC9bWTe2Ut8Aa6DQWScrWT/eghXOavm987gsd5bCAXgXNsBAedXZXxY5R8Jk2AJ7aCuGMqiUV5w1&#10;soB7zeOeL4Nd7KWxoPaqw05rQvbSWFBbqc2mYq851F+BpbAM7KJtKTpmo6k32q53/bJ/uYM29aX6&#10;9CI+/hrf/eA8Kz85PxTDdV4auerF6fpIPNDEdUECrhooo62Uc4flmnOvfEt+v8xaUe58QQ46R8u7&#10;zizZ7EySVc5IeZN1ZREUwBxnDPEQR1wkYL8k4iTFNrbbhJ2+CtnuN9iuHBu2pO0uVwy2iJKf0XoV&#10;rgSJoR4rP4LhipfGrgRxuJIgGdIgk2uyIQfGwCSYAaVB2/pd+8Xv2gEzYBKMheGcy4b+kA7JkIRP&#10;4qWZK05uYBzNwS6xGIHtHNhRY1HtiaUMzGuoLdWmd7ki0RUlFthJk+YO1TSPMqxJ417jfyqxMZX6&#10;DLCLpo74pBX+0Xw4mFLXD5O21q4zkkx+yCY/ZFPPgBR4DB4Gu+iLaKAvJaQP1xmqTTW2Rl976r3A&#10;LprqGP+jaInGV6mU71M+SFsK86oddHDFyhPkjCfJS0+6EuUpVypkQBYMk06uXJgI+bAWttK+Gw5C&#10;CVRAJddWQTX3qsVGdUHfawwkUo+jLZZzsfSJcZ2E41AKxbAHtsFayIc8GA4DIQ0SuD5O4hlnItjF&#10;7h1DsaTzX+eKzn+dK2pztX06ZMMT5LTW5LfW1NuCXfRFoKUjuhrq07mielRXNppSqEfaKGdPYPzj&#10;QnOllPICPruRttfRkwcTiL/nYRLxOIm1doorRaaxfuczT9YzFzYT3++wN9oPB13vy2FivYT2/a6j&#10;stLF3ph1ehFzbBExvYh7LLZZPI8I+XstZTie1S5qn2WwBqbg75H4fiT1XLBLPBfg5/dC+n6mLMX3&#10;t9L2Exo+RlM1mqqpf4jPLsAn8B/EwEV8eZG910V8+0f2Yv/BnuwP7M0+Zj9X73qO/hPkfde0YAxo&#10;LFSQ7/7sGiRfkmOvED/fcP23xMJfufc1G9krAttcaGCv8P5GbaU2+wl7XaH+GdglBlTT5JCmcIxr&#10;TtOY1theg6bF1GfbSFM7xv8Ab1p5B2fkUeqeTd/DjnOflwehHXSGKHe9pMNQsIu/vkCHiZi4Btra&#10;0qa6VN849/tQK0/A79w1cBrNx6EUDsI2WCKPQSfoBVnuxbAAu8zn3DyYCMO4NhPYI7njpTfEwq/h&#10;piCJcrM7CVKkuTsdBsgt7hyYCNvgPdqOQAVU0q9GbnTXcf0ZaQZNQMATpF6aMvbmcBfcC3bxR29s&#10;3xN/LMIf2ZSbKPnfUJuqbaMh0b1Ukt1vSKr7TUlz/56YWwlroEgGQZZ7hW30DkebE526B9K5NZLy&#10;V7RpXGh8pBIvA92JzKlkGUZMDHOPkOeCDJRcYmWMO4b4jJIcd6QMgL5wH8ctwcU5vztWbnDH2cYe&#10;EQ3scTf2CK8JqkU13YK+68EFdonpRDQ9hpZJ+FZjeiEl35Y3ND9onshyzyZup8MLxLDyEswktmdD&#10;gaSQQ5Ighv69oRPYRXtvdHZE8x40T6Sso+R/Q/Op5tVx7hOS5y6RCe69xPVeGek+JsPJsdnuaulP&#10;jkumTxTYRW9HtOWHdB6iDD/fmEFe3koeLmZtLKa+B3bAQigAu+jTvUBY37aQPgpDtanGGehbSH0p&#10;vAWrwS7aVqJjPmL6EaB/p3yV8k7aFpB7Ksijp8mjZ8jH58i7H7kz5GN3lnziHgqjIE8uMHfrmbsf&#10;uF+WGvdcqWTOljK/D8A+OOt+hWvmyWfuOfKFO1++dk+Vb1nf/+bOhRzIlr+S479j/f+a1/iK1/oz&#10;r/m5O9o2NiwJ2VCfFR3Hhvqs6H7a1H5qx1cpX0PT62hbwrq2hHVtiTsN+hMz2TAccuF52Ag7YB8c&#10;hmP0OwGnoJp71ECdLAKdRzqftlHfTL7YzLlN9NlE3yKuKeLaIu5RxL2KuGcR9y7iNYrcg+mTILsZ&#10;12GwS6x2w6Y6D3XfcIlS10n9HILaWOPlorsvsRYly+E11sr5MCNIjMyhj110PoumZSGdf6Dsg079&#10;PJbqUn1n0VQDFXAMDsN+2AnrOf822EXraHRtR+M8NDY2f1k7bqBN84bmj52s+zvcr8pB9rfl7k3k&#10;kHryx3m5Cj/BdeYZaQSGWcdxjfzgrpJr7pPyJ/dObFVE3iqUWvbMp9yLbGOTCPT/iE1032CGbOKk&#10;TbWqZrdZD2fEAXbx8wTGfwdaeqJpGOVoyhtpa2H2kx5mjESbCRJvJkqSmSypZoqkmWmSbqZDf8kw&#10;B8JgGCXZQQbLYDNThphJMpRrM8w+EmdGSi+zl3SGtnC/aZ850JcPd1nYpC82GUOpn4mLxDZqF7XP&#10;zdimKfYImIPEa46A8TBZxHxJfOZMaWLO5fwCucF8RW4yF8ut5utyp7lU7jXfkAhzmXSAbuZy6Wn+&#10;XvqaKyTGXImdC7Hxesk0N8Mu2I+tj0iKWY4fKqWfWY1faqULMdYOIkDM9+XX5oeMqR77XsDOFzh/&#10;QSJpSzQ/kP7mafxRLiPMYsk1d8MmWCfPmatktPkW7cskx1yC316TQearMsBcyGsukARzHuMqkO7o&#10;6GDOkUfM2fKgOUtaoa2lmc/rTZHbzAkwGobJHdjhTvz/WzOVcSRIGzNOHsNWT4Fd5kMq/vXi6134&#10;ug3lB5RNaFMbq63vxfYt8MEt5km50TyO3cuhDB+XwGHYD7vFH+QwZTmxUGUb/R3R+jy6Nce9Sxl+&#10;zzAJ7evN87KTGNtJfQtsgJfhRbCLfyMa6NsQ0qc5XLWpxknom0X9DbCLpjrGPwMtus/dSBn+nugG&#10;5t1MmG3GSgFzcR5zch65fB7zc76ZAVkwDHJhIuTDWtgKu+EglNC/AiqhivtUy1zmwGzWdfW9xsBa&#10;6qtpW8W5QvoUMjcKmRtvm6VQDHtgG6yFfMiD4TCQfmmQwPVxsoZxrgO72D08V3Tfq3NF970Uhtpc&#10;bb8ZdsJc1rxJrIOTqE8Hu+iLQMscBDXUp3NF9aiunWjaQH25jdZ09dmHaNL8dhM/bBHOb+eJY6fn&#10;vNzoqQeeYYMXLtN+Eezks7A+V0if+ky1qcbz5Le/kNv+YaP8ls/4L+Ez/b6IoEnzW3PaHJ54+cqM&#10;lyvksSvmONgCe6CY9jI4KV+aNfIF+Un9qP40wempE4enBqrhtDT2VEI5HIUDsBu2Qh4Mso3vh2CT&#10;A9gpBvvcgp1GUTajTW2kthJoDgfJsQfZoxezjy82B1AfKaVwjL1bGWtDGXv9ctaJ4+TlE1DD9Wfh&#10;U7DLPOgbsoXmrkdDtuBHzwzVrja425Mg98H9nkRp5UmGTGntGSkPB0mXRzyR8iN57Xsb5bZO6NuP&#10;/1XzD6H5gvSgZtXxN/L113AJPoH34QQcALv4VX9IrROi9LnoW5Savx9H4wDm9Uxy3Hx4DVaQx1fQ&#10;9jq8ynxfAAWe2iBzmPtzmPOzPcegGPbAVlgPq2El51fIXM9ymedZKtM9r8lUT4FM8syQ8Z4pMsYz&#10;QUZ7cmWkZ4TkeIbIUHJElidNMomnVE+0dCa+uhFXz3iSpJcnXfp4Bkgs/RKJrXTPeBnomcY1c2SU&#10;Z7Hk8Vp5no2wHQ5BOVTJOMY4ljE/x/hHwTCwi49a44/++EbX2FkhHzloU/+onwbgm5eo20XPs4z9&#10;cXToM5I0ygRKfe6nflZ/J3v6SgL5ItrTS3pSdvNESSdPH+lIe/sg9smbWeh6CY2aQw5SvkHZlDad&#10;AzoX5lO+4lkoiz1zZYnnZVlGLL/lmSjrPTmyzdNfdmOTA2g/gB22wBLPOFlIn7meWfIy19nF5w7y&#10;TAseYqvPF1PqnqM9drjTipbeVozEWnGSaiXIACtFhloZMtIaJGOsYZJn5crz1kR5wXpJplgF8Dqs&#10;5HgD7dtlvLVXxlqHZJRVKjnWcRlknZIMq0YSrVrpZ52RHtAZhsJoq5r7neTaMnnJOiIvW+/JHOtd&#10;mWdtkYXWOnnVeksWWUthAczi+EV5xXpe5ltjpMAaIbOsIZJvDZCpVhqvncTrxvG60TLE6iP9rUhJ&#10;snrzmr14zV7SCdpxHEH7fVZf2/jpO3zyD+JU14Nh+Emf0T1Km/pIfXWLFS83WMnSBB9ZVpa48NF1&#10;Fk85rTz50TNZfvDkyzVy+zVy8TXPW7RtkJ89O6QxtjatEvHjo1/hh1vxR0vrnDxo8bOoFs/XoBfE&#10;cJxikdess0Gfqe8ex5cPcU0rfHe3VSEt8F1za7/82topzawiud56WwLWEiiA6YztBWlqjWWcI+Vm&#10;a7Dchs/uwmf3Mu4HiLG2+K0DerqCXeZPN3ywDH/oGnCOUtdpCmM59inGXmVwCs5iv7O0VUMlrIfV&#10;YBed7RroPBTSybcIDNWoWpejbw31TbAT9oJdtOm69xGa9PNP/6DcTKnr3t+txXKB+P2U3PMF/MV6&#10;Q76y3pQr1u/la3Ld19Zq2CRXwS5aN6FrHRpj0XiVUvN9S9pUp+r9u/WqVJBnj1rzYRRkSQlzs4q5&#10;WQ+XYTNsId9stRJlm5UOWTAS9kEJHOdcFX1q6FsnRaF417ivgGO0lXKuhD4l9D3KNUe59ihjqIQa&#10;sIs9NXbWYkd9JukgaEZQauyojdRWV1mPrln95XtruDTyKgPkOm+yNPbGyDry3EbLPs8B26JLc53u&#10;mVSrxhAfuyWeYoJ6Nlk8I2NdXc7xKhvlcNVVhK5eqqeBLtWjfnJ6eY/MnuE72EebXWKzL7rK0fUC&#10;ujSvaX7TZwM6v3WeX2Vdvmq9DJPlG/jayie3zSXHFZDr5ssluEDf02AXzboeP40Pa9GaTxlej7t7&#10;62S497yMgee99TI9SJ1MoX08xEAfsItOXY/DOkeEdOp6rBpVa3f0RUMyxwMgG+yirSM6LoV8+BB+&#10;VB+atF1G1x1yXtpIPdTJ/dASrtL+rY18F9FAX4uQPidtqk01XsZvP+GvAMd28dkExt8Pn92PngOU&#10;71Hq5ysyvM9KjreHLPWukRXed6TQu0/2e/fIm17eL3szZaY3ijnYgTnYSkZDDmR7WxOzrSUDor38&#10;vg1I9LYllh+RNO9jkk7/dO9TtrHNC9ghGps8g00mUPJpoeDvNlK7qH0yvH0hDVbDHjRWwGn08n7Z&#10;WyvxoPlJ89QY6qNoH+GtglPktBNQjt1KoBj2wHbYYBv77Mc+34ViR+e72ude2v7q7SKNpDsUwQ7Y&#10;C4fEkBLgt6tJpfyMnX7GFj9hk++xjeYCzQktpFZukxq5RarglDSnb3OuuVlK4RDsg52wGaKhOzxF&#10;n3b0f1RulUe4R1v5jTws90EbaCatxSetxAQD7DI3s7Dl29i3M3a9DvTZgT7rUtuqjb/wxssfvUPl&#10;vPf54NzUObqOeNpIbG3Grtu8H8h2ctIO7wXZA8XEXbn3Panyruca+3yuTdfMpmjXHKVx1hZ0zVS/&#10;qn/b4NN74E5oTtuvwS4+Vm26H1BtmZRhbZo/NY8mklf7QfcgD0sk7XbR1hFtHdFVB+MhvB94Qvh+&#10;AWtkHvuBPOqjIQeeha5gF30RDfTlhPQ5aVNtqvEJ9PWkngJ20VTH+HW9i4bhoM8Z9PcX5EiM9IBe&#10;EitREgcJ0kcSIRUypK9kwTDIhYmQD2thK+yGg1BC3wqoBH5fmVRLJPm+J3lffa8xMIT6INoGcS6L&#10;PllyEo7LQPL/QCmGPbAN1kI+5MFw0P/S6JvAtXGSzTiHgl3s3jEUS/oeXedKLJi0qc3V9iOB39SA&#10;vaKIq0iIkafBLvoi0KLaGurTuaJ6VFcemnKop4NdNOl7Vl2Tda5YvEHP1ZI2jy9G/oCmyxIv30mS&#10;/Mj8+FGeE4dPGSwuX6a4fYm20fkDmqajTb/XpDp1n6frlmpUrY190XKNGX0FH34uvdHeS87BCThE&#10;207OFTEXC7HFMmyxiNk5n4iejddnyjRm8WxYDCs45nvc8g7n99HviLxJviiU01xfR0ao5ahaDnO8&#10;l7tvl2OyiVdYS99C9pkr6LWc2htc9YYshNnUpvOakzk3XlaSm1bJCPoPkY1kii2SyVVpZKdkOUDe&#10;OELeKGecp9B1BuwSh5n4YiM+OQZe/KMxeT1tai+12068UcwadFwuyAfwR/iK4+/lLLFYI6bvpFi+&#10;Csoy+Qn135F3P+PaD8EuNuiI3qZo171GH8rwXqOZ74x08vHz9r56OCPPQGe4HW4Gu+gL7oFD+jqH&#10;9OkeWLWpxmbou536b+FBaAt20aa+mxDStruB7yaiaz06dqFtF/UtsAHyYRrYRV9EA30bQvqctKk2&#10;1TgRfbOov2Ejn11k/LehRde+PErdJz5E29OsB3fAnb5YaemLk7t9CcRkotzDmncPa989vnHwDuyB&#10;g1AC5VBJv1NQzTU1XFvHPX6Zpzpfn+K4I+0dOd/BVwWVUAFHpD33as892/teky6+xczzxZIMw2Bc&#10;sF4gfXwF0hXa++bCWBgGA7k+FZIhXp5kvE8x7i5gl9jSuaN5T/dVmvfC+0b1gfqiB0TBb3xR5Ah+&#10;rx/15mAXffXoSwrFWVEoziJo24iGWTAHnxUQY/N8KTKf+JrvmwBzZSa+ngxjYQgkg8bCFJgJ84mV&#10;+T5+jsC3Fw5xfTmc5F589o5Ym03MzQTNNZpz1sJq2ldxvpAYLCRWC4nBt1kz3/YdhQOwG7bCBODn&#10;B3yDIA1S6MvPEDDWNcTWepvFl+ZmjS/NzeH4UturD7bALphNfE0kviZSfxHsEl8aS7P+TZ/mZtWj&#10;unahaQ31JWAnTXeFNIVzgmrSHKC5IApNnai3sZEmzXPFaNL93feU4f3dIeblX1g3r7GGXqP+LXwJ&#10;J+AY2MlnYX1fhvSpz1SbajyEvlPUP7bRHkGfJR1Hi+4RvqIMP0v6khishFPkwWpyYg25sYY9Qg1r&#10;ca0vA7JgGOTCRMiHtbAVdgN/q4F9Qy3rfw05uIb9QDU5ucpXyz3rgr7XGPgz9Uu0fc65z+jzGfn9&#10;M99xKJU/+YphD2yDtZAPeTAcBtInDRK4ns+DMM4vbJazNZY0Z+tcCedstbna/hu4BtXM/0PkgkPU&#10;y8FOc6Xq3/TpXFE9qusamr6k/omN8tsQxp/G39TRz4kupBxDqT8bM9MfLen+GBnkj5MR/ngZ40+U&#10;5/0pMsWfJi/5M2S6n9+H6e8PWTLDPxiGQ67MhQL/UJnHufn+ZFnA9Xbxr/5NpkbYQJ83zaLU5xlP&#10;YQu1g9pjqp8nzP4+kuuPxCa9JcvfSxKhJzxJ20Ocu88fKy38SXITNrreny3iHylu/3hx+F+U6/xz&#10;4DVYyfEG2reL1/+eNPEflRv9FXK7v0ru8ddJhP+ctPefl6f9F6QfZMJzHL/k/0D6+vksNH26+HlP&#10;Qv9H/SfpXyGt/KXyW3+x3OHfJbf4N3K/t+AVmMNYpsvN/sm0j5fb8M+d/hHS0j9E7vUPlNaMs40/&#10;lfskSQd/gnTGX8+gIQrNcWAX3y3GT33wWSE+W0J5lvJ22l73r5dp/tUywb9KRkFWkA3UN8pYGO8v&#10;wqdFxHaRTPJvgi3ygn8rbIddsB+O0X4Kv9fIUH8t/uD3HYP6Qn2ygPb5/jI4AO9ybJ/Pd0Zgo6kN&#10;7LYBu2lOU5up7V7HXguovwx2iYV8xr8STQPQ4uaXuOmerTltb+OvY8yjKn89aL1ODsMhfFqMD4v9&#10;p+EUxxVyxF8ipfi+krhwBYrov0oukec+Yc6c94+mzxbZw3x7h/5buX4z9yninqvBLnaKCNlJ97Zl&#10;2EvtpL5XG6mt3sZOm6jvA7to0jxwGi362cz2Id/fTlvjwBlpHTgvjwfq4Yy0gd8F6uSBQK20ClTJ&#10;/YHTcl+gUu4JlEvLwBH5mvx+GT7395NPWcfU7+r/xoFVwVjQmLg+UCbNAifkV4FTUAXVUEtbnTQF&#10;H69hF7vpc97rsJfGwgMhu+lzXrWZ2q4xdhPqzeAWaAF20VaAjs5oykTbmJC2W2nrgq7B6MhFWy71&#10;nODxGRmE7wbgRyUTn2YEjkMpHJD0wLuwAQZKXKA/jITJsAX2QDGUSSyxFBuokX7cqw/37QF2sZfG&#10;gtpLY2FIg1hQW6nNumCvSOqxkALpYBdtS9HWG036HqWWUvd4d9CmvlSfrsPHO/DdwcBZORT4UI6g&#10;rQS95YGPpBJqAhegRqrxcTkxcTRwWA4E9squwDuyObBW5gRekBcDo2VCIEtGBZKIpUhJDfDJBYiC&#10;yEAM8RAn0YEEieF8XCDFNrbbhJ22h2ynf7M0/PdwLqKpHG2H0foe7AgSI/sCsdgwFhvGSyl6j6H3&#10;WCBZygJpwM/UB7IhB8Zw/SSYEbSp2rY6sB92wAyYBGNhOGRDf0iHZHyRBPFyBpueZRz1YJdYjMCe&#10;ZQ3sqe+XnbSpLdWmF7HjGeqVYCdNmjuC3xegDGvSuNf474KmLtSf/V/4iWU9+HuXKYK/e+pXlP8p&#10;AAAAAP//AwBQSwECLQAUAAYACAAAACEApuZR+wwBAAAVAgAAEwAAAAAAAAAAAAAAAAAAAAAAW0Nv&#10;bnRlbnRfVHlwZXNdLnhtbFBLAQItABQABgAIAAAAIQA4/SH/1gAAAJQBAAALAAAAAAAAAAAAAAAA&#10;AD0BAABfcmVscy8ucmVsc1BLAQItABQABgAIAAAAIQDFHadB7gQAAPgPAAAOAAAAAAAAAAAAAAAA&#10;ADwCAABkcnMvZTJvRG9jLnhtbFBLAQItABQABgAIAAAAIQCOIglCugAAACEBAAAZAAAAAAAAAAAA&#10;AAAAAFYHAABkcnMvX3JlbHMvZTJvRG9jLnhtbC5yZWxzUEsBAi0AFAAGAAgAAAAhAPwEo4zgAAAA&#10;CwEAAA8AAAAAAAAAAAAAAAAARwgAAGRycy9kb3ducmV2LnhtbFBLAQItABQABgAIAAAAIQDD1aPs&#10;lRwAAEx3AAAUAAAAAAAAAAAAAAAAAFQJAABkcnMvbWVkaWEvaW1hZ2UxLmVtZlBLBQYAAAAABgAG&#10;AHwBAAAbJgAAAAA=&#10;" o:allowincell="f" o:allowoverlap="f">
                <v:group id="Group 27" o:spid="_x0000_s1027" style="position:absolute;left:5880;top:720;width:6300;height:720" coordorigin="90,480" coordsize="63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8" type="#_x0000_t202" style="position:absolute;left:90;top:660;width:63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<v:textbox>
                      <w:txbxContent>
                        <w:p w:rsidR="0069688E" w:rsidRPr="003C69D0" w:rsidRDefault="0069688E">
                          <w:pPr>
                            <w:pStyle w:val="BodyText"/>
                            <w:rPr>
                              <w:b/>
                              <w:bCs/>
                              <w:smallCaps/>
                              <w:spacing w:val="-2"/>
                              <w:kern w:val="16"/>
                              <w:sz w:val="17"/>
                              <w:szCs w:val="17"/>
                            </w:rPr>
                          </w:pPr>
                          <w:r w:rsidRPr="003C69D0">
                            <w:rPr>
                              <w:b/>
                              <w:bCs/>
                              <w:smallCaps/>
                              <w:spacing w:val="-2"/>
                              <w:kern w:val="16"/>
                              <w:sz w:val="17"/>
                              <w:szCs w:val="17"/>
                            </w:rPr>
                            <w:t>_______________________________________</w:t>
                          </w:r>
                        </w:p>
                        <w:p w:rsidR="0069688E" w:rsidRPr="006E3B8C" w:rsidRDefault="0069688E">
                          <w:pPr>
                            <w:pStyle w:val="BodyText"/>
                            <w:rPr>
                              <w:b/>
                              <w:bCs/>
                              <w:smallCaps/>
                              <w:spacing w:val="5"/>
                              <w:kern w:val="16"/>
                              <w:sz w:val="13"/>
                              <w:szCs w:val="13"/>
                            </w:rPr>
                          </w:pPr>
                          <w:r w:rsidRPr="006E3B8C">
                            <w:rPr>
                              <w:b/>
                              <w:bCs/>
                              <w:smallCaps/>
                              <w:spacing w:val="5"/>
                              <w:kern w:val="16"/>
                              <w:sz w:val="13"/>
                              <w:szCs w:val="13"/>
                            </w:rPr>
                            <w:t>ARCHITECTURE, ENGINEERING AND CONSTRUCTION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29" type="#_x0000_t75" alt="WordmarkCAD-gray-128" style="position:absolute;left:714;top:480;width:4320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a4wgAAANoAAAAPAAAAZHJzL2Rvd25yZXYueG1sRI9Pi8Iw&#10;FMTvwn6H8AQvRVNFF6lGWYUFr/5dj8/m2Rabl5JktX57s7DgcZiZ3zDzZWtqcSfnK8sKhoMUBHFu&#10;dcWFgsP+uz8F4QOyxtoyKXiSh+XiozPHTNsHb+m+C4WIEPYZKihDaDIpfV6SQT+wDXH0rtYZDFG6&#10;QmqHjwg3tRyl6ac0WHFcKLGhdUn5bfdrFCSynZjzLTldfq6nZH8I25U7rpTqdduvGYhAbXiH/9sb&#10;rWAMf1fiDZCLFwAAAP//AwBQSwECLQAUAAYACAAAACEA2+H2y+4AAACFAQAAEwAAAAAAAAAAAAAA&#10;AAAAAAAAW0NvbnRlbnRfVHlwZXNdLnhtbFBLAQItABQABgAIAAAAIQBa9CxbvwAAABUBAAALAAAA&#10;AAAAAAAAAAAAAB8BAABfcmVscy8ucmVsc1BLAQItABQABgAIAAAAIQACqYa4wgAAANoAAAAPAAAA&#10;AAAAAAAAAAAAAAcCAABkcnMvZG93bnJldi54bWxQSwUGAAAAAAMAAwC3AAAA9gIAAAAA&#10;">
                    <v:imagedata r:id="rId8" o:title="WordmarkCAD-gray-128"/>
                  </v:shape>
                </v:group>
                <v:shape id="Text Box 30" o:spid="_x0000_s1030" type="#_x0000_t202" style="position:absolute;left:7924;top:1395;width:3049;height:11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:rsidR="0069688E" w:rsidRPr="00AE3F23" w:rsidRDefault="0069688E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ARCHITECTURE &amp; ENGINEERING</w:t>
                        </w:r>
                      </w:p>
                      <w:p w:rsidR="0069688E" w:rsidRPr="00AE3F23" w:rsidRDefault="0069688E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326 East Hoover, Mail Stop B</w:t>
                        </w:r>
                      </w:p>
                      <w:p w:rsidR="0069688E" w:rsidRPr="00AE3F23" w:rsidRDefault="0069688E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smartTag w:uri="urn:schemas-microsoft-com:office:smarttags" w:element="place">
                          <w:r w:rsidRPr="00AE3F23">
                            <w:rPr>
                              <w:rFonts w:ascii="Arial" w:hAnsi="Arial" w:cs="Times New Roman"/>
                              <w:spacing w:val="-5"/>
                              <w:sz w:val="18"/>
                            </w:rPr>
                            <w:t xml:space="preserve">Ann Arbor, MI  </w:t>
                          </w:r>
                          <w:smartTag w:uri="urn:schemas-microsoft-com:office:smarttags" w:element="PostalCode">
                            <w:r w:rsidRPr="00AE3F23">
                              <w:rPr>
                                <w:rFonts w:ascii="Arial" w:hAnsi="Arial" w:cs="Times New Roman"/>
                                <w:spacing w:val="-5"/>
                                <w:sz w:val="18"/>
                              </w:rPr>
                              <w:t>48109-1002</w:t>
                            </w:r>
                          </w:smartTag>
                        </w:smartTag>
                      </w:p>
                      <w:p w:rsidR="0069688E" w:rsidRPr="00AE3F23" w:rsidRDefault="0069688E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Phone: 734-764-3414</w:t>
                        </w:r>
                      </w:p>
                      <w:p w:rsidR="0069688E" w:rsidRPr="00AE3F23" w:rsidRDefault="0069688E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Fax: 734-936-3334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69688E" w:rsidRDefault="00CF3966" w:rsidP="0069688E">
      <w:pPr>
        <w:pStyle w:val="TCB"/>
        <w:rPr>
          <w:noProof/>
        </w:rPr>
      </w:pPr>
      <w:fldSimple w:instr=" DOCPROPERTY &quot;Facility&quot;  \* MERGEFORMAT ">
        <w:r w:rsidR="0069688E">
          <w:rPr>
            <w:noProof/>
          </w:rPr>
          <w:t>BuildingName</w:t>
        </w:r>
      </w:fldSimple>
      <w:r w:rsidR="0069688E" w:rsidRPr="00CD5DC8">
        <w:rPr>
          <w:noProof/>
        </w:rPr>
        <w:br/>
      </w:r>
      <w:fldSimple w:instr=" DOCPROPERTY &quot;Project&quot;  \* MERGEFORMAT ">
        <w:r w:rsidR="0069688E">
          <w:rPr>
            <w:noProof/>
          </w:rPr>
          <w:t>The Description of the Project</w:t>
        </w:r>
      </w:fldSimple>
      <w:r w:rsidR="0069688E" w:rsidRPr="00CD5DC8">
        <w:rPr>
          <w:noProof/>
        </w:rPr>
        <w:br/>
      </w:r>
      <w:fldSimple w:instr=" DOCPROPERTY &quot;ProjNo&quot;  \* MERGEFORMAT ">
        <w:r w:rsidR="0069688E">
          <w:rPr>
            <w:noProof/>
          </w:rPr>
          <w:t>P00000000</w:t>
        </w:r>
      </w:fldSimple>
      <w:r w:rsidR="0069688E" w:rsidRPr="00CD5DC8">
        <w:rPr>
          <w:noProof/>
        </w:rPr>
        <w:t xml:space="preserve">  </w:t>
      </w:r>
      <w:fldSimple w:instr=" DOCPROPERTY &quot;BldgNo&quot;  \* MERGEFORMAT ">
        <w:r w:rsidR="0069688E">
          <w:rPr>
            <w:noProof/>
          </w:rPr>
          <w:t>0000</w:t>
        </w:r>
      </w:fldSimple>
    </w:p>
    <w:p w:rsidR="0069688E" w:rsidRPr="0010430E" w:rsidRDefault="0069688E" w:rsidP="0069688E">
      <w:pPr>
        <w:pStyle w:val="tocdiv"/>
        <w:rPr>
          <w:color w:val="FFFFFF" w:themeColor="background1"/>
        </w:rPr>
      </w:pPr>
      <w:r w:rsidRPr="0010430E">
        <w:rPr>
          <w:color w:val="FFFFFF" w:themeColor="background1"/>
        </w:rPr>
        <w:t>DOCUMENTS</w:t>
      </w:r>
    </w:p>
    <w:p w:rsidR="0069688E" w:rsidRPr="0010430E" w:rsidRDefault="0069688E" w:rsidP="0069688E">
      <w:pPr>
        <w:pStyle w:val="TCB"/>
        <w:rPr>
          <w:color w:val="FFFFFF" w:themeColor="background1"/>
        </w:rPr>
      </w:pPr>
    </w:p>
    <w:p w:rsidR="0069688E" w:rsidRDefault="0069688E" w:rsidP="0069688E">
      <w:pPr>
        <w:pStyle w:val="TCB"/>
      </w:pPr>
    </w:p>
    <w:p w:rsidR="0069688E" w:rsidRDefault="0069688E" w:rsidP="0069688E">
      <w:pPr>
        <w:pStyle w:val="TCB"/>
      </w:pPr>
      <w:r>
        <w:t>SPECIFICATION DIVISION  22</w:t>
      </w:r>
    </w:p>
    <w:p w:rsidR="0069688E" w:rsidRDefault="0069688E" w:rsidP="0069688E">
      <w:pPr>
        <w:pStyle w:val="TCH"/>
      </w:pPr>
      <w:r>
        <w:t>NUMBER      SECTION DESCRIPTION</w:t>
      </w:r>
    </w:p>
    <w:p w:rsidR="0069688E" w:rsidRDefault="0069688E" w:rsidP="0069688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"1-1" \n \t "SCT,2,DET,1" </w:instrText>
      </w:r>
      <w:r>
        <w:fldChar w:fldCharType="separate"/>
      </w:r>
      <w:r>
        <w:rPr>
          <w:noProof/>
        </w:rPr>
        <w:t>DIVISION 22 PLUMBING</w:t>
      </w:r>
    </w:p>
    <w:p w:rsidR="0069688E" w:rsidRDefault="0069688E" w:rsidP="0069688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27272">
        <w:rPr>
          <w:noProof/>
        </w:rPr>
        <w:t>SECTION 221500 - COMPRESSED AIR ACCESSORIES</w:t>
      </w:r>
    </w:p>
    <w:p w:rsidR="0069688E" w:rsidRDefault="0069688E" w:rsidP="0069688E">
      <w:pPr>
        <w:pStyle w:val="EOS"/>
      </w:pPr>
      <w:r>
        <w:fldChar w:fldCharType="end"/>
      </w:r>
      <w:r>
        <w:t>END OF CONTENTS TABLE</w:t>
      </w:r>
    </w:p>
    <w:p w:rsidR="0069688E" w:rsidRDefault="0069688E" w:rsidP="0069688E">
      <w:pPr>
        <w:sectPr w:rsidR="0069688E" w:rsidSect="0069688E">
          <w:footnotePr>
            <w:numRestart w:val="eachSect"/>
          </w:footnotePr>
          <w:pgSz w:w="12240" w:h="15840" w:code="1"/>
          <w:pgMar w:top="1440" w:right="1080" w:bottom="1440" w:left="1440" w:header="720" w:footer="475" w:gutter="720"/>
          <w:pgNumType w:start="1"/>
          <w:cols w:space="144"/>
          <w:docGrid w:linePitch="272"/>
        </w:sectPr>
      </w:pPr>
    </w:p>
    <w:p w:rsidR="0069688E" w:rsidRPr="0069688E" w:rsidRDefault="0069688E" w:rsidP="0069688E">
      <w:pPr>
        <w:pStyle w:val="DET"/>
      </w:pPr>
      <w:bookmarkStart w:id="7" w:name="_Toc343162653"/>
      <w:r>
        <w:lastRenderedPageBreak/>
        <w:t>DIVISION 22 PLUMBING</w:t>
      </w:r>
      <w:bookmarkEnd w:id="7"/>
    </w:p>
    <w:p w:rsidR="00D45752" w:rsidRDefault="0069688E" w:rsidP="0069688E">
      <w:pPr>
        <w:pStyle w:val="SCT"/>
      </w:pPr>
      <w:bookmarkStart w:id="8" w:name="_Toc343162654"/>
      <w:r>
        <w:rPr>
          <w:caps w:val="0"/>
        </w:rPr>
        <w:t xml:space="preserve">SECTION 221500 - COMPRESSED AIR </w:t>
      </w:r>
      <w:bookmarkEnd w:id="0"/>
      <w:bookmarkEnd w:id="1"/>
      <w:r>
        <w:rPr>
          <w:caps w:val="0"/>
        </w:rPr>
        <w:t>ACCESSORIES</w:t>
      </w:r>
      <w:bookmarkEnd w:id="2"/>
      <w:bookmarkEnd w:id="3"/>
      <w:bookmarkEnd w:id="4"/>
      <w:bookmarkEnd w:id="5"/>
      <w:bookmarkEnd w:id="6"/>
      <w:bookmarkEnd w:id="8"/>
    </w:p>
    <w:p w:rsidR="00D45752" w:rsidRDefault="00D45752" w:rsidP="0069688E">
      <w:pPr>
        <w:pStyle w:val="CMT"/>
      </w:pPr>
      <w:r>
        <w:t>Revisions:</w:t>
      </w:r>
      <w:r>
        <w:br/>
        <w:t>8-1-99: Content Approved as new master</w:t>
      </w:r>
      <w:r>
        <w:tab/>
      </w:r>
      <w:r>
        <w:br/>
        <w:t xml:space="preserve">8-11-99: Revised to VBS.dot template </w:t>
      </w:r>
    </w:p>
    <w:p w:rsidR="004B51FA" w:rsidRDefault="009D1965" w:rsidP="0069688E">
      <w:pPr>
        <w:pStyle w:val="CMT"/>
      </w:pPr>
      <w:r>
        <w:t xml:space="preserve">Editor: see 230900 for compressors, dryers, and accessories for control </w:t>
      </w:r>
      <w:r w:rsidR="0096604B">
        <w:t xml:space="preserve">(instrument) </w:t>
      </w:r>
      <w:r>
        <w:t xml:space="preserve">air use.  the accessories specified below </w:t>
      </w:r>
      <w:r w:rsidR="0096604B">
        <w:t>are not typically specified for control air use</w:t>
      </w:r>
      <w:r w:rsidR="00162D7D">
        <w:t>; note the description in the scope of work, below.</w:t>
      </w:r>
      <w:bookmarkStart w:id="9" w:name="_GoBack"/>
    </w:p>
    <w:bookmarkEnd w:id="9"/>
    <w:p w:rsidR="00252C23" w:rsidRPr="00CB320A" w:rsidRDefault="00252C23" w:rsidP="00252C23">
      <w:pPr>
        <w:pStyle w:val="CMT"/>
      </w:pPr>
      <w:r>
        <w:t>April 2018: Revised to list mfr.s from PML.  R benedek</w:t>
      </w:r>
    </w:p>
    <w:p w:rsidR="00252C23" w:rsidRPr="00252C23" w:rsidRDefault="00252C23" w:rsidP="00C65644"/>
    <w:p w:rsidR="00782169" w:rsidRDefault="00782169" w:rsidP="0069688E">
      <w:pPr>
        <w:pStyle w:val="PRT"/>
      </w:pPr>
      <w:r>
        <w:t>General</w:t>
      </w:r>
    </w:p>
    <w:p w:rsidR="00782169" w:rsidRDefault="00782169" w:rsidP="0069688E">
      <w:pPr>
        <w:pStyle w:val="ART"/>
      </w:pPr>
      <w:r>
        <w:t>RELATED DOCUMENTS</w:t>
      </w:r>
    </w:p>
    <w:p w:rsidR="00782169" w:rsidRDefault="00782169" w:rsidP="0069688E">
      <w:pPr>
        <w:pStyle w:val="CMT"/>
      </w:pPr>
      <w:r>
        <w:t>INCLUDE PARAGRAPH 1.1.A and b IN EVERY SPECIFICATION SECTION. EDIT related sections 1.1.B to make it project specific.</w:t>
      </w:r>
    </w:p>
    <w:p w:rsidR="00782169" w:rsidRDefault="00782169" w:rsidP="0069688E">
      <w:pPr>
        <w:pStyle w:val="PR1"/>
      </w:pPr>
      <w:r>
        <w:t xml:space="preserve">Drawings and general provisions of the Contract, Standard General and Supplementary General Conditions, Division 1 Specification Sections, and other applicable Specification Sections including the Related Sections listed below, apply to this Section. </w:t>
      </w:r>
    </w:p>
    <w:p w:rsidR="00D45752" w:rsidRDefault="00D45752" w:rsidP="0069688E">
      <w:pPr>
        <w:pStyle w:val="ART"/>
      </w:pPr>
      <w:r>
        <w:t xml:space="preserve">SCOPE OF WORK: </w:t>
      </w:r>
    </w:p>
    <w:p w:rsidR="00D45752" w:rsidRDefault="00D45752" w:rsidP="0069688E">
      <w:pPr>
        <w:pStyle w:val="PR1"/>
      </w:pPr>
      <w:r>
        <w:t>Provide piping, fittings, and specialties for the following systems:</w:t>
      </w:r>
    </w:p>
    <w:p w:rsidR="00D45752" w:rsidRDefault="00D45752" w:rsidP="0069688E">
      <w:pPr>
        <w:pStyle w:val="PR2"/>
      </w:pPr>
      <w:r>
        <w:t xml:space="preserve">Compressed air </w:t>
      </w:r>
      <w:r w:rsidR="009D0471">
        <w:t>regulators, filters, drain valves, relief valves and lubricators</w:t>
      </w:r>
      <w:r w:rsidR="00162D7D">
        <w:t xml:space="preserve">, for </w:t>
      </w:r>
      <w:r w:rsidR="00D1287E">
        <w:t xml:space="preserve">compressed air systems </w:t>
      </w:r>
      <w:r w:rsidR="00D1287E" w:rsidRPr="00057F5E">
        <w:rPr>
          <w:b/>
        </w:rPr>
        <w:t>not</w:t>
      </w:r>
      <w:r w:rsidR="00D1287E">
        <w:t xml:space="preserve"> associated with</w:t>
      </w:r>
      <w:r w:rsidR="00162D7D">
        <w:t xml:space="preserve"> control (instrument) air</w:t>
      </w:r>
      <w:r w:rsidR="00F76D91">
        <w:t xml:space="preserve"> or medical air systems</w:t>
      </w:r>
      <w:r w:rsidR="00162D7D">
        <w:t>.</w:t>
      </w:r>
    </w:p>
    <w:p w:rsidR="00D45752" w:rsidRDefault="00D45752" w:rsidP="0069688E">
      <w:pPr>
        <w:pStyle w:val="PRT"/>
      </w:pPr>
      <w:r>
        <w:t>PRODUCTS:</w:t>
      </w:r>
    </w:p>
    <w:p w:rsidR="00D45752" w:rsidRDefault="00D45752" w:rsidP="0069688E">
      <w:pPr>
        <w:pStyle w:val="ART"/>
      </w:pPr>
      <w:r>
        <w:t>COMPRESSED AIR SPECIALTIES:</w:t>
      </w:r>
    </w:p>
    <w:p w:rsidR="00D45752" w:rsidRDefault="00F93BA6" w:rsidP="0069688E">
      <w:pPr>
        <w:pStyle w:val="CMT"/>
      </w:pPr>
      <w:r>
        <w:t xml:space="preserve">spec Editor:  </w:t>
      </w:r>
      <w:r w:rsidR="00D45752">
        <w:t>Below for large capacity on air mains.  modify description as required. Additional research required.</w:t>
      </w:r>
    </w:p>
    <w:p w:rsidR="00D45752" w:rsidRDefault="00D45752" w:rsidP="0069688E">
      <w:pPr>
        <w:pStyle w:val="PR1"/>
      </w:pPr>
      <w:r>
        <w:t>Pressure Regulating Valve:  Bronze body, direct-acting, spring-loaded, manual pressure setting adjustment, pressure gauges, and rated for 150-psig inlet pressure.  Manufacturers: Landis and Staefa Series 201, Van Aire, Wilkerson</w:t>
      </w:r>
      <w:r w:rsidR="00CF3966">
        <w:t xml:space="preserve">, </w:t>
      </w:r>
      <w:r w:rsidR="00431540">
        <w:t>Zeks, Parker-Hannifin, Fisher, Siem</w:t>
      </w:r>
      <w:r w:rsidR="00252C23">
        <w:t>e</w:t>
      </w:r>
      <w:r w:rsidR="00431540">
        <w:t>ns</w:t>
      </w:r>
    </w:p>
    <w:p w:rsidR="00D45752" w:rsidRDefault="00D45752" w:rsidP="0069688E">
      <w:pPr>
        <w:pStyle w:val="PR1"/>
      </w:pPr>
      <w:r>
        <w:t xml:space="preserve">Compressed Air Filter - General Requirements:  Housings shall be corrosion resistant, rated for minimum of 150psig.  Capacity, accessories and configuration (simplex or duplex) as indicated on drawings. Furnish spare filter set. Manufacturers: Hankinson, Van Aire, Wilkerson, Zeks </w:t>
      </w:r>
    </w:p>
    <w:p w:rsidR="00D45752" w:rsidRDefault="00F93BA6" w:rsidP="0069688E">
      <w:pPr>
        <w:pStyle w:val="CMT"/>
      </w:pPr>
      <w:r>
        <w:lastRenderedPageBreak/>
        <w:t xml:space="preserve">spec Editor:  </w:t>
      </w:r>
      <w:r w:rsidR="00D45752">
        <w:t>This is a good general purpose filter</w:t>
      </w:r>
      <w:r w:rsidR="00F958E0">
        <w:t>,</w:t>
      </w:r>
      <w:r w:rsidR="00D45752">
        <w:t xml:space="preserve"> Suited for removal of high volumes of oil and water.</w:t>
      </w:r>
    </w:p>
    <w:p w:rsidR="00D45752" w:rsidRDefault="00D45752" w:rsidP="0069688E">
      <w:pPr>
        <w:pStyle w:val="PR1"/>
      </w:pPr>
      <w:r>
        <w:t>Compressed Air Filter - Centrifugal/Coalescing and Impingement: Cleanable perforated stainless steel coalescing inner core, with automatic drain and in-depth impingement filter outer section. Designed for efficient removal of water droplets (99%) and oil aerosols (40%) via coalescence, and removal of particles to 3 microns. Manufacturer: Hankinson Centriflex</w:t>
      </w:r>
    </w:p>
    <w:p w:rsidR="00D45752" w:rsidRDefault="00F93BA6" w:rsidP="0069688E">
      <w:pPr>
        <w:pStyle w:val="CMT"/>
      </w:pPr>
      <w:r>
        <w:t xml:space="preserve">spec Editor:  </w:t>
      </w:r>
      <w:r w:rsidR="00D45752">
        <w:t>the following is for More efficient removal of water and oil and particles.</w:t>
      </w:r>
    </w:p>
    <w:p w:rsidR="00D45752" w:rsidRDefault="00D45752" w:rsidP="0069688E">
      <w:pPr>
        <w:pStyle w:val="PR1"/>
      </w:pPr>
      <w:r>
        <w:t>Compressed Air Filter - Combination Coalescing and Impingement: Glass fiber coalescing inner core, with automatic drain and in-depth impingement filter outer section. Designed for efficient removal of water droplets (100%) and oil aerosols (70%) via coalescence, and removal of particles to 1 microns. Manufacturer: Hankinson 3100 Series</w:t>
      </w:r>
    </w:p>
    <w:p w:rsidR="00D45752" w:rsidRDefault="00F93BA6" w:rsidP="0069688E">
      <w:pPr>
        <w:pStyle w:val="CMT"/>
      </w:pPr>
      <w:r>
        <w:t xml:space="preserve">spec Editor:  </w:t>
      </w:r>
      <w:r w:rsidR="00D45752">
        <w:t>the following is for fine filtration and water and oil removal, but in lower quantities.  Good final filter for control air, but use one of the filters above first.</w:t>
      </w:r>
    </w:p>
    <w:p w:rsidR="00D45752" w:rsidRDefault="00D45752" w:rsidP="0069688E">
      <w:pPr>
        <w:pStyle w:val="PR1"/>
      </w:pPr>
      <w:r>
        <w:t>Compressed Air Filter - Fine Impingement: Inner foam distributing core, fine glass fiber coalescing and impingement core, foam final coalescing outer section, and with automatic drain. Designed for efficient removal of oil (99.999%) via coalescence, and removal of particles to 0.025 microns. Manufacturer: Hankinson Aerolescer</w:t>
      </w:r>
    </w:p>
    <w:p w:rsidR="00D45752" w:rsidRDefault="00F93BA6" w:rsidP="0069688E">
      <w:pPr>
        <w:pStyle w:val="CMT"/>
      </w:pPr>
      <w:r>
        <w:t xml:space="preserve">spec Editor:  </w:t>
      </w:r>
      <w:r w:rsidR="00D45752">
        <w:t>the following is Not generally required.  If used, it should have a coalescing filter first.</w:t>
      </w:r>
    </w:p>
    <w:p w:rsidR="00D45752" w:rsidRDefault="00D45752" w:rsidP="0069688E">
      <w:pPr>
        <w:pStyle w:val="PR1"/>
      </w:pPr>
      <w:r>
        <w:t>Compressed Air Filter - Adsorption: Include activated carbon capable of removing virtually 100% of oil aerosols, with color change dye to indicate when carbon is saturated, and with final filter to contain carbon dust to 0.025 microns. Manufacturer: Hankinson Hypersorb</w:t>
      </w:r>
    </w:p>
    <w:p w:rsidR="00D45752" w:rsidRDefault="00F93BA6" w:rsidP="0069688E">
      <w:pPr>
        <w:pStyle w:val="CMT"/>
      </w:pPr>
      <w:r>
        <w:t xml:space="preserve">spec Editor:  </w:t>
      </w:r>
      <w:r w:rsidR="00D45752">
        <w:t>the following is an old carryover spec with some edits and manufacturers added. Additional research is required. Consider automatic ball float type (wright austinb model 90-ac or armstrong No.21 vs. atomizing type, Nicholson drain-air.)</w:t>
      </w:r>
    </w:p>
    <w:p w:rsidR="00D45752" w:rsidRDefault="00D45752" w:rsidP="0069688E">
      <w:pPr>
        <w:pStyle w:val="PR1"/>
      </w:pPr>
      <w:r>
        <w:t>Automatic Drain Valves:  Corrosion-resistant metal body and internal parts, rated for 150-psig minimum working pressure, capable of automatic discharge of collected condensate. Manufacturer: Drain-all, Van Aire Draintender, Zeks, Hankinson Snap-Trap</w:t>
      </w:r>
    </w:p>
    <w:p w:rsidR="00D45752" w:rsidRDefault="00F93BA6" w:rsidP="0069688E">
      <w:pPr>
        <w:pStyle w:val="CMT"/>
      </w:pPr>
      <w:r>
        <w:t xml:space="preserve">spec Editor:  </w:t>
      </w:r>
      <w:r w:rsidR="00D45752">
        <w:t>Relief Valve is usually specified with the air compressor.</w:t>
      </w:r>
    </w:p>
    <w:p w:rsidR="00D45752" w:rsidRDefault="00D45752" w:rsidP="0069688E">
      <w:pPr>
        <w:pStyle w:val="PR1"/>
      </w:pPr>
      <w:r>
        <w:t>Pressure Relief Valve: Brass body, spring relief, capacity and factory set relief pressure as indicated on drawings.</w:t>
      </w:r>
    </w:p>
    <w:p w:rsidR="00D45752" w:rsidRDefault="00F93BA6" w:rsidP="0069688E">
      <w:pPr>
        <w:pStyle w:val="CMT"/>
      </w:pPr>
      <w:r>
        <w:t xml:space="preserve">spec Editor:  </w:t>
      </w:r>
      <w:r w:rsidR="00D45752">
        <w:t>lubricators are infrequently required, only where pneumatic tools require oil for lubrication. Additional research is required. Check Fisher Type 67FR.</w:t>
      </w:r>
    </w:p>
    <w:p w:rsidR="00D45752" w:rsidRDefault="00D45752" w:rsidP="0069688E">
      <w:pPr>
        <w:pStyle w:val="PR1"/>
      </w:pPr>
      <w:r>
        <w:lastRenderedPageBreak/>
        <w:t>Air-Line Lubricators:  Sizes and capacities indicated; equip with drip chamber and sight dome for observing oil drop entering air stream; with oil feed adjustment screw, and quick-release collar for easy bowl removal.</w:t>
      </w:r>
    </w:p>
    <w:p w:rsidR="00D45752" w:rsidRDefault="00D45752" w:rsidP="0069688E">
      <w:pPr>
        <w:pStyle w:val="PRT"/>
      </w:pPr>
      <w:r>
        <w:t>EXECUTION</w:t>
      </w:r>
    </w:p>
    <w:p w:rsidR="00D45752" w:rsidRDefault="00D45752" w:rsidP="0069688E">
      <w:pPr>
        <w:pStyle w:val="ART"/>
      </w:pPr>
      <w:r>
        <w:t>PIPING INSTALLATION</w:t>
      </w:r>
    </w:p>
    <w:p w:rsidR="00D45752" w:rsidRDefault="00D45752" w:rsidP="0069688E">
      <w:pPr>
        <w:pStyle w:val="PR1"/>
      </w:pPr>
      <w:r>
        <w:t xml:space="preserve">See </w:t>
      </w:r>
      <w:r w:rsidR="007C1E49">
        <w:t xml:space="preserve">Related </w:t>
      </w:r>
      <w:r>
        <w:t xml:space="preserve">Section </w:t>
      </w:r>
      <w:r w:rsidR="00CE4B3C">
        <w:t xml:space="preserve">221113 </w:t>
      </w:r>
      <w:r>
        <w:t>for piping materials and installation requirements.</w:t>
      </w:r>
    </w:p>
    <w:p w:rsidR="00D45752" w:rsidRDefault="00D45752" w:rsidP="0069688E">
      <w:pPr>
        <w:pStyle w:val="ART"/>
      </w:pPr>
      <w:r>
        <w:t>SPECIALTIES INSTALLATION AND START-UP</w:t>
      </w:r>
    </w:p>
    <w:p w:rsidR="00D45752" w:rsidRDefault="00D45752" w:rsidP="0069688E">
      <w:pPr>
        <w:pStyle w:val="PR1"/>
      </w:pPr>
      <w:r>
        <w:t xml:space="preserve">Install drain and vent from automatic drain valves per </w:t>
      </w:r>
      <w:r w:rsidR="00F958E0">
        <w:t>manufacturer's</w:t>
      </w:r>
      <w:r>
        <w:t xml:space="preserve"> instructions.  Route drain to floor drain or location approved by engineer.</w:t>
      </w:r>
    </w:p>
    <w:p w:rsidR="00D45752" w:rsidRDefault="00D45752" w:rsidP="0069688E">
      <w:pPr>
        <w:pStyle w:val="PR1"/>
      </w:pPr>
      <w:r>
        <w:t>After installation is complete test operation of regulators, and automatic drain valves.</w:t>
      </w:r>
    </w:p>
    <w:p w:rsidR="00D45752" w:rsidRDefault="00D45752" w:rsidP="0069688E">
      <w:pPr>
        <w:pStyle w:val="PR1"/>
      </w:pPr>
      <w:r>
        <w:t>Instruct owner on location, operation, and maintenance of piping specialties.</w:t>
      </w:r>
    </w:p>
    <w:p w:rsidR="00D45752" w:rsidRDefault="00D45752" w:rsidP="0069688E">
      <w:pPr>
        <w:pStyle w:val="EOS"/>
      </w:pPr>
      <w:r>
        <w:t xml:space="preserve">END OF SECTION </w:t>
      </w:r>
      <w:r w:rsidR="00CE4B3C">
        <w:t>221500</w:t>
      </w:r>
    </w:p>
    <w:p w:rsidR="00D45752" w:rsidRDefault="00D45752" w:rsidP="0069688E">
      <w:pPr>
        <w:pStyle w:val="EOS"/>
      </w:pPr>
    </w:p>
    <w:p w:rsidR="008B60C8" w:rsidRDefault="008B60C8" w:rsidP="0069688E">
      <w:pPr>
        <w:pStyle w:val="EOS"/>
      </w:pPr>
    </w:p>
    <w:sectPr w:rsidR="008B60C8" w:rsidSect="0069688E">
      <w:footerReference w:type="default" r:id="rId9"/>
      <w:footnotePr>
        <w:numRestart w:val="eachSect"/>
      </w:footnotePr>
      <w:pgSz w:w="12240" w:h="15840" w:code="1"/>
      <w:pgMar w:top="1440" w:right="1080" w:bottom="1440" w:left="1440" w:header="720" w:footer="475" w:gutter="720"/>
      <w:pgNumType w:start="1"/>
      <w:cols w:space="14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7E" w:rsidRDefault="00D1287E">
      <w:r>
        <w:separator/>
      </w:r>
    </w:p>
  </w:endnote>
  <w:endnote w:type="continuationSeparator" w:id="0">
    <w:p w:rsidR="00D1287E" w:rsidRDefault="00D1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8E" w:rsidRPr="0069688E" w:rsidRDefault="0069688E" w:rsidP="0069688E">
    <w:pPr>
      <w:pStyle w:val="Footer"/>
    </w:pPr>
    <w:fldSimple w:instr=" DOCPROPERTY &quot;Facility&quot;  \* MERGEFORMAT ">
      <w:r>
        <w:t>BuildingName</w:t>
      </w:r>
    </w:fldSimple>
    <w:r>
      <w:br/>
    </w:r>
    <w:fldSimple w:instr=" DOCPROPERTY &quot;Project&quot;  \* MERGEFORMAT ">
      <w:r>
        <w:t>The Description of the Project</w:t>
      </w:r>
    </w:fldSimple>
    <w:r>
      <w:br/>
    </w:r>
    <w:fldSimple w:instr=" DOCPROPERTY &quot;ProjNo&quot;  \* MERGEFORMAT ">
      <w:r>
        <w:t>P00000000</w:t>
      </w:r>
    </w:fldSimple>
    <w:r>
      <w:t xml:space="preserve">  </w:t>
    </w:r>
    <w:fldSimple w:instr=" DOCPROPERTY &quot;BldgNo&quot;  \* MERGEFORMAT ">
      <w:r>
        <w:t>0000</w:t>
      </w:r>
    </w:fldSimple>
    <w:r>
      <w:tab/>
      <w:t>Issued for:</w:t>
    </w:r>
    <w:fldSimple w:instr=" DOCPROPERTY  Issue2  \* MERGEFORMAT ">
      <w:r>
        <w:t>BID</w:t>
      </w:r>
    </w:fldSimple>
    <w:r>
      <w:t xml:space="preserve"> 221500 - -  </w:t>
    </w:r>
    <w:r>
      <w:fldChar w:fldCharType="begin"/>
    </w:r>
    <w:r>
      <w:instrText xml:space="preserve"> PAGE  \* MERGEFORMAT </w:instrText>
    </w:r>
    <w:r>
      <w:fldChar w:fldCharType="separate"/>
    </w:r>
    <w:r w:rsidR="00C6564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7E" w:rsidRDefault="00D1287E">
      <w:r>
        <w:separator/>
      </w:r>
    </w:p>
  </w:footnote>
  <w:footnote w:type="continuationSeparator" w:id="0">
    <w:p w:rsidR="00D1287E" w:rsidRDefault="00D1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A16B5"/>
    <w:multiLevelType w:val="multilevel"/>
    <w:tmpl w:val="6CCE8244"/>
    <w:lvl w:ilvl="0">
      <w:start w:val="1"/>
      <w:numFmt w:val="none"/>
      <w:pStyle w:val="DET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SCT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PRT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pStyle w:val="ART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pStyle w:val="PR1"/>
      <w:lvlText w:val="%5."/>
      <w:lvlJc w:val="right"/>
      <w:pPr>
        <w:tabs>
          <w:tab w:val="num" w:pos="1008"/>
        </w:tabs>
        <w:ind w:left="1008" w:hanging="432"/>
      </w:pPr>
    </w:lvl>
    <w:lvl w:ilvl="5">
      <w:start w:val="1"/>
      <w:numFmt w:val="decimal"/>
      <w:pStyle w:val="PR2"/>
      <w:lvlText w:val="%6."/>
      <w:lvlJc w:val="left"/>
      <w:pPr>
        <w:tabs>
          <w:tab w:val="num" w:pos="1584"/>
        </w:tabs>
        <w:ind w:left="1584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pStyle w:val="PR4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num" w:pos="3312"/>
        </w:tabs>
        <w:ind w:left="3312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52"/>
    <w:rsid w:val="00057F5E"/>
    <w:rsid w:val="00162D7D"/>
    <w:rsid w:val="00165A66"/>
    <w:rsid w:val="00223D5F"/>
    <w:rsid w:val="00234576"/>
    <w:rsid w:val="00252C23"/>
    <w:rsid w:val="002A20A3"/>
    <w:rsid w:val="00362604"/>
    <w:rsid w:val="004306EC"/>
    <w:rsid w:val="00431540"/>
    <w:rsid w:val="0043744C"/>
    <w:rsid w:val="004666FA"/>
    <w:rsid w:val="004B51FA"/>
    <w:rsid w:val="00601AC1"/>
    <w:rsid w:val="00657F15"/>
    <w:rsid w:val="0069688E"/>
    <w:rsid w:val="00775675"/>
    <w:rsid w:val="00782169"/>
    <w:rsid w:val="007C1E49"/>
    <w:rsid w:val="008A5A07"/>
    <w:rsid w:val="008B60C8"/>
    <w:rsid w:val="0096604B"/>
    <w:rsid w:val="009B5901"/>
    <w:rsid w:val="009D0471"/>
    <w:rsid w:val="009D1965"/>
    <w:rsid w:val="00A05AB6"/>
    <w:rsid w:val="00C65644"/>
    <w:rsid w:val="00CE4B3C"/>
    <w:rsid w:val="00CF3966"/>
    <w:rsid w:val="00D1287E"/>
    <w:rsid w:val="00D45752"/>
    <w:rsid w:val="00DB1820"/>
    <w:rsid w:val="00F76D91"/>
    <w:rsid w:val="00F93BA6"/>
    <w:rsid w:val="00F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3D2E7018"/>
  <w15:docId w15:val="{05F96231-D3EE-484E-88C0-41FE31F7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88E"/>
    <w:pPr>
      <w:jc w:val="both"/>
    </w:pPr>
    <w:rPr>
      <w:rFonts w:ascii="Courier New" w:hAnsi="Courier New" w:cs="Courier New"/>
    </w:rPr>
  </w:style>
  <w:style w:type="paragraph" w:styleId="Heading7">
    <w:name w:val="heading 7"/>
    <w:basedOn w:val="Normal"/>
    <w:next w:val="NormalIndent"/>
    <w:link w:val="Heading7Char"/>
    <w:qFormat/>
    <w:rsid w:val="00F958E0"/>
    <w:pPr>
      <w:ind w:left="72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link w:val="ARTChar"/>
    <w:rsid w:val="0069688E"/>
    <w:pPr>
      <w:keepNext/>
      <w:numPr>
        <w:ilvl w:val="3"/>
        <w:numId w:val="1"/>
      </w:numPr>
      <w:spacing w:before="360"/>
      <w:outlineLvl w:val="3"/>
    </w:pPr>
    <w:rPr>
      <w:b/>
      <w:caps/>
    </w:rPr>
  </w:style>
  <w:style w:type="paragraph" w:customStyle="1" w:styleId="CMT">
    <w:name w:val="CMT"/>
    <w:basedOn w:val="Normal"/>
    <w:next w:val="Normal"/>
    <w:rsid w:val="0069688E"/>
    <w:pPr>
      <w:spacing w:before="240"/>
      <w:ind w:left="1440"/>
    </w:pPr>
    <w:rPr>
      <w:b/>
      <w:i/>
      <w:caps/>
      <w:vanish/>
      <w:color w:val="FF00FF"/>
    </w:rPr>
  </w:style>
  <w:style w:type="paragraph" w:customStyle="1" w:styleId="DET">
    <w:name w:val="DET"/>
    <w:basedOn w:val="Normal"/>
    <w:next w:val="Normal"/>
    <w:rsid w:val="0069688E"/>
    <w:pPr>
      <w:keepNext/>
      <w:numPr>
        <w:numId w:val="1"/>
      </w:numPr>
      <w:outlineLvl w:val="0"/>
    </w:pPr>
    <w:rPr>
      <w:b/>
      <w:caps/>
      <w:u w:val="single"/>
    </w:rPr>
  </w:style>
  <w:style w:type="paragraph" w:styleId="DocumentMap">
    <w:name w:val="Document Map"/>
    <w:semiHidden/>
    <w:rsid w:val="0069688E"/>
    <w:pPr>
      <w:shd w:val="clear" w:color="auto" w:fill="000080"/>
    </w:pPr>
    <w:rPr>
      <w:rFonts w:ascii="Tahoma" w:hAnsi="Tahoma"/>
      <w:sz w:val="18"/>
    </w:rPr>
  </w:style>
  <w:style w:type="paragraph" w:customStyle="1" w:styleId="EOS">
    <w:name w:val="EOS"/>
    <w:basedOn w:val="Normal"/>
    <w:rsid w:val="0069688E"/>
    <w:pPr>
      <w:spacing w:before="480"/>
    </w:pPr>
    <w:rPr>
      <w:b/>
      <w:caps/>
    </w:rPr>
  </w:style>
  <w:style w:type="paragraph" w:styleId="Footer">
    <w:name w:val="footer"/>
    <w:basedOn w:val="Normal"/>
    <w:rsid w:val="0069688E"/>
    <w:pPr>
      <w:jc w:val="center"/>
    </w:pPr>
    <w:rPr>
      <w:b/>
    </w:rPr>
  </w:style>
  <w:style w:type="character" w:styleId="LineNumber">
    <w:name w:val="line number"/>
    <w:basedOn w:val="DefaultParagraphFont"/>
    <w:rsid w:val="0069688E"/>
  </w:style>
  <w:style w:type="paragraph" w:customStyle="1" w:styleId="PR1">
    <w:name w:val="PR1"/>
    <w:basedOn w:val="Normal"/>
    <w:link w:val="PR1Char"/>
    <w:rsid w:val="0069688E"/>
    <w:pPr>
      <w:keepLines/>
      <w:numPr>
        <w:ilvl w:val="4"/>
        <w:numId w:val="1"/>
      </w:numPr>
      <w:spacing w:before="120" w:after="120"/>
      <w:outlineLvl w:val="4"/>
    </w:pPr>
  </w:style>
  <w:style w:type="paragraph" w:customStyle="1" w:styleId="PR2">
    <w:name w:val="PR2"/>
    <w:basedOn w:val="Normal"/>
    <w:rsid w:val="0069688E"/>
    <w:pPr>
      <w:keepLines/>
      <w:numPr>
        <w:ilvl w:val="5"/>
        <w:numId w:val="1"/>
      </w:numPr>
      <w:outlineLvl w:val="5"/>
    </w:pPr>
  </w:style>
  <w:style w:type="paragraph" w:customStyle="1" w:styleId="PR3">
    <w:name w:val="PR3"/>
    <w:basedOn w:val="Normal"/>
    <w:rsid w:val="0069688E"/>
    <w:pPr>
      <w:keepLines/>
      <w:numPr>
        <w:ilvl w:val="6"/>
        <w:numId w:val="1"/>
      </w:numPr>
      <w:outlineLvl w:val="6"/>
    </w:pPr>
  </w:style>
  <w:style w:type="paragraph" w:customStyle="1" w:styleId="PR4">
    <w:name w:val="PR4"/>
    <w:basedOn w:val="Normal"/>
    <w:rsid w:val="0069688E"/>
    <w:pPr>
      <w:keepLines/>
      <w:numPr>
        <w:ilvl w:val="7"/>
        <w:numId w:val="1"/>
      </w:numPr>
      <w:outlineLvl w:val="7"/>
    </w:pPr>
  </w:style>
  <w:style w:type="paragraph" w:customStyle="1" w:styleId="PR5">
    <w:name w:val="PR5"/>
    <w:basedOn w:val="Normal"/>
    <w:rsid w:val="0069688E"/>
    <w:pPr>
      <w:keepLines/>
      <w:numPr>
        <w:ilvl w:val="8"/>
        <w:numId w:val="1"/>
      </w:numPr>
      <w:outlineLvl w:val="8"/>
    </w:pPr>
  </w:style>
  <w:style w:type="paragraph" w:customStyle="1" w:styleId="PRT">
    <w:name w:val="PRT"/>
    <w:basedOn w:val="Normal"/>
    <w:next w:val="Normal"/>
    <w:rsid w:val="0069688E"/>
    <w:pPr>
      <w:keepNext/>
      <w:numPr>
        <w:ilvl w:val="2"/>
        <w:numId w:val="1"/>
      </w:numPr>
      <w:spacing w:before="480"/>
    </w:pPr>
    <w:rPr>
      <w:b/>
      <w:caps/>
    </w:rPr>
  </w:style>
  <w:style w:type="paragraph" w:customStyle="1" w:styleId="SCT">
    <w:name w:val="SCT"/>
    <w:basedOn w:val="Normal"/>
    <w:next w:val="PRT"/>
    <w:autoRedefine/>
    <w:rsid w:val="0069688E"/>
    <w:pPr>
      <w:keepNext/>
      <w:numPr>
        <w:ilvl w:val="1"/>
        <w:numId w:val="1"/>
      </w:numPr>
      <w:outlineLvl w:val="1"/>
    </w:pPr>
    <w:rPr>
      <w:b/>
      <w:caps/>
    </w:rPr>
  </w:style>
  <w:style w:type="paragraph" w:customStyle="1" w:styleId="TB1">
    <w:name w:val="TB1"/>
    <w:basedOn w:val="Normal"/>
    <w:rsid w:val="0069688E"/>
    <w:pPr>
      <w:tabs>
        <w:tab w:val="left" w:pos="1008"/>
      </w:tabs>
      <w:ind w:left="432"/>
    </w:pPr>
  </w:style>
  <w:style w:type="paragraph" w:customStyle="1" w:styleId="TB2">
    <w:name w:val="TB2"/>
    <w:basedOn w:val="Normal"/>
    <w:rsid w:val="0069688E"/>
    <w:pPr>
      <w:tabs>
        <w:tab w:val="left" w:pos="2880"/>
        <w:tab w:val="left" w:pos="4320"/>
        <w:tab w:val="left" w:pos="5760"/>
        <w:tab w:val="left" w:pos="7200"/>
        <w:tab w:val="left" w:pos="8640"/>
      </w:tabs>
      <w:ind w:left="1008"/>
    </w:pPr>
  </w:style>
  <w:style w:type="paragraph" w:customStyle="1" w:styleId="TB3">
    <w:name w:val="TB3"/>
    <w:basedOn w:val="Normal"/>
    <w:rsid w:val="0069688E"/>
    <w:pPr>
      <w:tabs>
        <w:tab w:val="left" w:pos="2160"/>
      </w:tabs>
      <w:ind w:left="1584"/>
    </w:pPr>
  </w:style>
  <w:style w:type="paragraph" w:customStyle="1" w:styleId="TB4">
    <w:name w:val="TB4"/>
    <w:basedOn w:val="Normal"/>
    <w:rsid w:val="0069688E"/>
    <w:pPr>
      <w:tabs>
        <w:tab w:val="left" w:pos="2736"/>
      </w:tabs>
      <w:ind w:left="2160"/>
    </w:pPr>
  </w:style>
  <w:style w:type="paragraph" w:customStyle="1" w:styleId="TB5">
    <w:name w:val="TB5"/>
    <w:basedOn w:val="Normal"/>
    <w:rsid w:val="0069688E"/>
    <w:pPr>
      <w:tabs>
        <w:tab w:val="left" w:pos="3312"/>
      </w:tabs>
      <w:ind w:left="2736"/>
    </w:pPr>
  </w:style>
  <w:style w:type="paragraph" w:customStyle="1" w:styleId="TCB">
    <w:name w:val="TCB"/>
    <w:basedOn w:val="Normal"/>
    <w:rsid w:val="0069688E"/>
    <w:pPr>
      <w:jc w:val="left"/>
    </w:pPr>
    <w:rPr>
      <w:b/>
    </w:rPr>
  </w:style>
  <w:style w:type="paragraph" w:customStyle="1" w:styleId="TCH">
    <w:name w:val="TCH"/>
    <w:basedOn w:val="Normal"/>
    <w:rsid w:val="0069688E"/>
    <w:pPr>
      <w:spacing w:before="120"/>
      <w:jc w:val="left"/>
    </w:pPr>
    <w:rPr>
      <w:caps/>
      <w:u w:val="single"/>
    </w:rPr>
  </w:style>
  <w:style w:type="paragraph" w:styleId="TOC1">
    <w:name w:val="toc 1"/>
    <w:basedOn w:val="Normal"/>
    <w:next w:val="TOC2"/>
    <w:autoRedefine/>
    <w:rsid w:val="0069688E"/>
    <w:pPr>
      <w:tabs>
        <w:tab w:val="left" w:pos="2880"/>
      </w:tabs>
      <w:spacing w:before="120"/>
      <w:jc w:val="left"/>
    </w:pPr>
    <w:rPr>
      <w:b/>
      <w:caps/>
    </w:rPr>
  </w:style>
  <w:style w:type="paragraph" w:styleId="TOC2">
    <w:name w:val="toc 2"/>
    <w:basedOn w:val="Normal"/>
    <w:rsid w:val="0069688E"/>
    <w:pPr>
      <w:tabs>
        <w:tab w:val="left" w:pos="2880"/>
      </w:tabs>
      <w:ind w:left="1210" w:hanging="1008"/>
      <w:jc w:val="left"/>
    </w:pPr>
  </w:style>
  <w:style w:type="paragraph" w:customStyle="1" w:styleId="tocdiv">
    <w:name w:val="toc div"/>
    <w:basedOn w:val="TOC1"/>
    <w:rsid w:val="0069688E"/>
    <w:pPr>
      <w:tabs>
        <w:tab w:val="right" w:leader="dot" w:pos="9360"/>
      </w:tabs>
    </w:pPr>
    <w:rPr>
      <w:caps w:val="0"/>
      <w:u w:val="single"/>
    </w:rPr>
  </w:style>
  <w:style w:type="paragraph" w:customStyle="1" w:styleId="tocdoc">
    <w:name w:val="toc doc"/>
    <w:basedOn w:val="Normal"/>
    <w:rsid w:val="0069688E"/>
    <w:pPr>
      <w:tabs>
        <w:tab w:val="left" w:pos="2880"/>
      </w:tabs>
    </w:pPr>
  </w:style>
  <w:style w:type="paragraph" w:customStyle="1" w:styleId="z7L">
    <w:name w:val="z7L"/>
    <w:basedOn w:val="Normal"/>
    <w:rsid w:val="0069688E"/>
    <w:pPr>
      <w:tabs>
        <w:tab w:val="right" w:pos="1980"/>
      </w:tabs>
      <w:jc w:val="left"/>
    </w:pPr>
    <w:rPr>
      <w:rFonts w:ascii="Arial" w:hAnsi="Arial"/>
      <w:b/>
      <w:w w:val="90"/>
      <w:sz w:val="14"/>
    </w:rPr>
  </w:style>
  <w:style w:type="paragraph" w:customStyle="1" w:styleId="z9">
    <w:name w:val="z9"/>
    <w:basedOn w:val="z7L"/>
    <w:rsid w:val="0069688E"/>
    <w:pPr>
      <w:spacing w:before="40" w:line="240" w:lineRule="exact"/>
    </w:pPr>
    <w:rPr>
      <w:w w:val="100"/>
      <w:sz w:val="18"/>
    </w:rPr>
  </w:style>
  <w:style w:type="paragraph" w:customStyle="1" w:styleId="z11">
    <w:name w:val="z11"/>
    <w:basedOn w:val="z9"/>
    <w:rsid w:val="0069688E"/>
    <w:rPr>
      <w:sz w:val="20"/>
    </w:rPr>
  </w:style>
  <w:style w:type="paragraph" w:customStyle="1" w:styleId="z13">
    <w:name w:val="z13"/>
    <w:basedOn w:val="z9"/>
    <w:rsid w:val="0069688E"/>
    <w:pPr>
      <w:spacing w:line="280" w:lineRule="exact"/>
      <w:ind w:right="20"/>
    </w:pPr>
    <w:rPr>
      <w:sz w:val="24"/>
      <w:szCs w:val="24"/>
    </w:rPr>
  </w:style>
  <w:style w:type="paragraph" w:customStyle="1" w:styleId="z4">
    <w:name w:val="z4"/>
    <w:basedOn w:val="Normal"/>
    <w:rsid w:val="0069688E"/>
    <w:pPr>
      <w:tabs>
        <w:tab w:val="right" w:pos="462"/>
        <w:tab w:val="right" w:pos="840"/>
        <w:tab w:val="right" w:pos="2016"/>
      </w:tabs>
    </w:pPr>
    <w:rPr>
      <w:b/>
      <w:w w:val="90"/>
      <w:sz w:val="8"/>
    </w:rPr>
  </w:style>
  <w:style w:type="paragraph" w:customStyle="1" w:styleId="z6L">
    <w:name w:val="z6L"/>
    <w:basedOn w:val="Normal"/>
    <w:link w:val="z6LChar"/>
    <w:autoRedefine/>
    <w:rsid w:val="0069688E"/>
    <w:pPr>
      <w:tabs>
        <w:tab w:val="left" w:pos="1008"/>
        <w:tab w:val="left" w:pos="1584"/>
      </w:tabs>
      <w:spacing w:line="432" w:lineRule="auto"/>
      <w:jc w:val="left"/>
    </w:pPr>
    <w:rPr>
      <w:rFonts w:ascii="Arial" w:hAnsi="Arial"/>
      <w:b/>
      <w:bCs/>
      <w:w w:val="90"/>
      <w:sz w:val="12"/>
      <w:szCs w:val="12"/>
    </w:rPr>
  </w:style>
  <w:style w:type="paragraph" w:customStyle="1" w:styleId="z6R">
    <w:name w:val="z6R"/>
    <w:basedOn w:val="Normal"/>
    <w:rsid w:val="0069688E"/>
    <w:pPr>
      <w:tabs>
        <w:tab w:val="left" w:pos="1008"/>
        <w:tab w:val="left" w:pos="1584"/>
      </w:tabs>
      <w:jc w:val="right"/>
    </w:pPr>
    <w:rPr>
      <w:rFonts w:ascii="Arial" w:hAnsi="Arial"/>
      <w:bCs/>
      <w:w w:val="90"/>
      <w:sz w:val="12"/>
    </w:rPr>
  </w:style>
  <w:style w:type="paragraph" w:customStyle="1" w:styleId="z7R">
    <w:name w:val="z7R"/>
    <w:basedOn w:val="z7L"/>
    <w:rsid w:val="0069688E"/>
    <w:pPr>
      <w:jc w:val="right"/>
    </w:pPr>
  </w:style>
  <w:style w:type="paragraph" w:styleId="Header">
    <w:name w:val="header"/>
    <w:basedOn w:val="Normal"/>
    <w:link w:val="HeaderChar"/>
    <w:rsid w:val="00D45752"/>
    <w:pPr>
      <w:tabs>
        <w:tab w:val="center" w:pos="4320"/>
      </w:tabs>
    </w:pPr>
  </w:style>
  <w:style w:type="character" w:customStyle="1" w:styleId="HeaderChar">
    <w:name w:val="Header Char"/>
    <w:basedOn w:val="DefaultParagraphFont"/>
    <w:link w:val="Header"/>
    <w:rsid w:val="00D45752"/>
    <w:rPr>
      <w:rFonts w:ascii="Courier New" w:hAnsi="Courier New" w:cs="Courier New"/>
    </w:rPr>
  </w:style>
  <w:style w:type="paragraph" w:customStyle="1" w:styleId="zlhh">
    <w:name w:val="zlhh"/>
    <w:rsid w:val="00D45752"/>
    <w:pPr>
      <w:ind w:right="72"/>
      <w:jc w:val="right"/>
    </w:pPr>
    <w:rPr>
      <w:rFonts w:ascii="Book Antiqua" w:hAnsi="Book Antiqua"/>
      <w:b/>
      <w:sz w:val="48"/>
    </w:rPr>
  </w:style>
  <w:style w:type="paragraph" w:customStyle="1" w:styleId="zlhaddr">
    <w:name w:val="zlhaddr"/>
    <w:basedOn w:val="zlhh"/>
    <w:rsid w:val="00D45752"/>
    <w:rPr>
      <w:b w:val="0"/>
      <w:bCs/>
      <w:sz w:val="16"/>
    </w:rPr>
  </w:style>
  <w:style w:type="paragraph" w:customStyle="1" w:styleId="zlhPE">
    <w:name w:val="zlhPE"/>
    <w:basedOn w:val="zlhh"/>
    <w:rsid w:val="00D45752"/>
    <w:rPr>
      <w:b w:val="0"/>
      <w:sz w:val="20"/>
    </w:rPr>
  </w:style>
  <w:style w:type="paragraph" w:customStyle="1" w:styleId="z24">
    <w:name w:val="z24"/>
    <w:basedOn w:val="z7L"/>
    <w:rsid w:val="00F958E0"/>
    <w:rPr>
      <w:sz w:val="48"/>
    </w:rPr>
  </w:style>
  <w:style w:type="character" w:customStyle="1" w:styleId="z6LChar">
    <w:name w:val="z6L Char"/>
    <w:basedOn w:val="DefaultParagraphFont"/>
    <w:link w:val="z6L"/>
    <w:rsid w:val="00F958E0"/>
    <w:rPr>
      <w:rFonts w:ascii="Arial" w:hAnsi="Arial" w:cs="Courier New"/>
      <w:b/>
      <w:bCs/>
      <w:w w:val="90"/>
      <w:sz w:val="12"/>
      <w:szCs w:val="12"/>
    </w:rPr>
  </w:style>
  <w:style w:type="character" w:customStyle="1" w:styleId="Heading7Char">
    <w:name w:val="Heading 7 Char"/>
    <w:basedOn w:val="DefaultParagraphFont"/>
    <w:link w:val="Heading7"/>
    <w:rsid w:val="00F958E0"/>
    <w:rPr>
      <w:rFonts w:cs="Courier New"/>
    </w:rPr>
  </w:style>
  <w:style w:type="paragraph" w:styleId="BodyText">
    <w:name w:val="Body Text"/>
    <w:basedOn w:val="Normal"/>
    <w:link w:val="BodyTextChar"/>
    <w:rsid w:val="00F958E0"/>
    <w:pPr>
      <w:jc w:val="center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F958E0"/>
    <w:rPr>
      <w:rFonts w:ascii="Arial" w:hAnsi="Arial" w:cs="Arial"/>
      <w:szCs w:val="24"/>
    </w:rPr>
  </w:style>
  <w:style w:type="paragraph" w:styleId="NormalIndent">
    <w:name w:val="Normal Indent"/>
    <w:basedOn w:val="Normal"/>
    <w:rsid w:val="00F958E0"/>
    <w:pPr>
      <w:ind w:left="720"/>
    </w:pPr>
  </w:style>
  <w:style w:type="character" w:customStyle="1" w:styleId="ARTChar">
    <w:name w:val="ART Char"/>
    <w:basedOn w:val="DefaultParagraphFont"/>
    <w:link w:val="ART"/>
    <w:locked/>
    <w:rsid w:val="00782169"/>
    <w:rPr>
      <w:rFonts w:ascii="Courier New" w:hAnsi="Courier New"/>
      <w:b/>
      <w:caps/>
    </w:rPr>
  </w:style>
  <w:style w:type="character" w:customStyle="1" w:styleId="PR1Char">
    <w:name w:val="PR1 Char"/>
    <w:basedOn w:val="DefaultParagraphFont"/>
    <w:link w:val="PR1"/>
    <w:locked/>
    <w:rsid w:val="00782169"/>
    <w:rPr>
      <w:rFonts w:ascii="Courier New" w:hAnsi="Courier New"/>
    </w:rPr>
  </w:style>
  <w:style w:type="paragraph" w:styleId="BalloonText">
    <w:name w:val="Balloon Text"/>
    <w:basedOn w:val="Normal"/>
    <w:link w:val="BalloonTextChar"/>
    <w:semiHidden/>
    <w:unhideWhenUsed/>
    <w:rsid w:val="00252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spec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spec2013.dotm</Template>
  <TotalTime>0</TotalTime>
  <Pages>5</Pages>
  <Words>774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Michigan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ae-htaylor</dc:creator>
  <cp:lastModifiedBy>Karle, David</cp:lastModifiedBy>
  <cp:revision>2</cp:revision>
  <dcterms:created xsi:type="dcterms:W3CDTF">2018-04-16T15:14:00Z</dcterms:created>
  <dcterms:modified xsi:type="dcterms:W3CDTF">2018-04-16T15:14:00Z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dgNo">
    <vt:lpwstr>0000</vt:lpwstr>
  </property>
  <property fmtid="{D5CDD505-2E9C-101B-9397-08002B2CF9AE}" pid="3" name="Facility">
    <vt:lpwstr>BuildingName</vt:lpwstr>
  </property>
  <property fmtid="{D5CDD505-2E9C-101B-9397-08002B2CF9AE}" pid="4" name="ProjNo">
    <vt:lpwstr>P00000000</vt:lpwstr>
  </property>
  <property fmtid="{D5CDD505-2E9C-101B-9397-08002B2CF9AE}" pid="5" name="Project">
    <vt:lpwstr>The Description of the Project</vt:lpwstr>
  </property>
  <property fmtid="{D5CDD505-2E9C-101B-9397-08002B2CF9AE}" pid="6" name="Location">
    <vt:lpwstr>Central Campus    University of Michigan    Ann Arbor, Michigan</vt:lpwstr>
  </property>
  <property fmtid="{D5CDD505-2E9C-101B-9397-08002B2CF9AE}" pid="7" name="Discipline">
    <vt:lpwstr>Architectural</vt:lpwstr>
  </property>
  <property fmtid="{D5CDD505-2E9C-101B-9397-08002B2CF9AE}" pid="8" name="SheetPrefix">
    <vt:lpwstr>AS.</vt:lpwstr>
  </property>
  <property fmtid="{D5CDD505-2E9C-101B-9397-08002B2CF9AE}" pid="9" name="SheetSeqStart">
    <vt:lpwstr>3</vt:lpwstr>
  </property>
  <property fmtid="{D5CDD505-2E9C-101B-9397-08002B2CF9AE}" pid="10" name="SheetCount">
    <vt:lpwstr>20</vt:lpwstr>
  </property>
  <property fmtid="{D5CDD505-2E9C-101B-9397-08002B2CF9AE}" pid="11" name="Supervisor">
    <vt:lpwstr>    </vt:lpwstr>
  </property>
  <property fmtid="{D5CDD505-2E9C-101B-9397-08002B2CF9AE}" pid="12" name="Approved">
    <vt:lpwstr>    </vt:lpwstr>
  </property>
  <property fmtid="{D5CDD505-2E9C-101B-9397-08002B2CF9AE}" pid="13" name="DrawnBy">
    <vt:lpwstr>    </vt:lpwstr>
  </property>
  <property fmtid="{D5CDD505-2E9C-101B-9397-08002B2CF9AE}" pid="14" name="Lead">
    <vt:lpwstr>    </vt:lpwstr>
  </property>
  <property fmtid="{D5CDD505-2E9C-101B-9397-08002B2CF9AE}" pid="15" name="Designer">
    <vt:lpwstr>    </vt:lpwstr>
  </property>
  <property fmtid="{D5CDD505-2E9C-101B-9397-08002B2CF9AE}" pid="16" name="Reviewer">
    <vt:lpwstr>    </vt:lpwstr>
  </property>
  <property fmtid="{D5CDD505-2E9C-101B-9397-08002B2CF9AE}" pid="17" name="Issue2">
    <vt:lpwstr>BID</vt:lpwstr>
  </property>
  <property fmtid="{D5CDD505-2E9C-101B-9397-08002B2CF9AE}" pid="18" name="BidDate">
    <vt:lpwstr>           </vt:lpwstr>
  </property>
  <property fmtid="{D5CDD505-2E9C-101B-9397-08002B2CF9AE}" pid="19" name="Issue1">
    <vt:lpwstr>REVIEW</vt:lpwstr>
  </property>
  <property fmtid="{D5CDD505-2E9C-101B-9397-08002B2CF9AE}" pid="20" name="ReviewDate">
    <vt:lpwstr>           </vt:lpwstr>
  </property>
</Properties>
</file>