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A79F5" w14:textId="77777777" w:rsidR="00996C53" w:rsidRDefault="00996C53" w:rsidP="00996C53">
      <w:pPr>
        <w:pStyle w:val="TCB"/>
      </w:pPr>
      <w:bookmarkStart w:id="0" w:name="_Toc330913120"/>
      <w:bookmarkStart w:id="1" w:name="_Toc330913515"/>
      <w:bookmarkStart w:id="2" w:name="_Toc337725697"/>
      <w:bookmarkStart w:id="3" w:name="_Toc337726772"/>
      <w:bookmarkStart w:id="4" w:name="_Toc337726784"/>
      <w:bookmarkStart w:id="5" w:name="_Toc337726958"/>
      <w:bookmarkStart w:id="6" w:name="_Toc337726964"/>
      <w:bookmarkStart w:id="7" w:name="_Toc341963721"/>
      <w:bookmarkStart w:id="8" w:name="_Toc342049337"/>
      <w:bookmarkStart w:id="9" w:name="_Toc342049359"/>
      <w:r>
        <w:rPr>
          <w:noProof/>
        </w:rPr>
        <mc:AlternateContent>
          <mc:Choice Requires="wpg">
            <w:drawing>
              <wp:anchor distT="0" distB="0" distL="114300" distR="114300" simplePos="0" relativeHeight="251659264" behindDoc="0" locked="1" layoutInCell="0" allowOverlap="0" wp14:anchorId="3BECE893" wp14:editId="0AA32F3D">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9D50F" w14:textId="77777777" w:rsidR="00F27FF4" w:rsidRPr="003C69D0" w:rsidRDefault="00F27FF4">
                                <w:pPr>
                                  <w:pStyle w:val="BodyText"/>
                                  <w:rPr>
                                    <w:b/>
                                    <w:bCs/>
                                    <w:smallCaps/>
                                    <w:spacing w:val="-2"/>
                                    <w:kern w:val="16"/>
                                    <w:sz w:val="17"/>
                                    <w:szCs w:val="17"/>
                                  </w:rPr>
                                </w:pPr>
                                <w:r w:rsidRPr="003C69D0">
                                  <w:rPr>
                                    <w:b/>
                                    <w:bCs/>
                                    <w:smallCaps/>
                                    <w:spacing w:val="-2"/>
                                    <w:kern w:val="16"/>
                                    <w:sz w:val="17"/>
                                    <w:szCs w:val="17"/>
                                  </w:rPr>
                                  <w:t>_______________________________________</w:t>
                                </w:r>
                              </w:p>
                              <w:p w14:paraId="3E1F9304" w14:textId="77777777" w:rsidR="00F27FF4" w:rsidRPr="006E3B8C" w:rsidRDefault="00F27FF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92C4"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5F83BDA"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1CDB15"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410D9A02"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1DA0F6D"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ECE89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7369D50F" w14:textId="77777777" w:rsidR="00F27FF4" w:rsidRPr="003C69D0" w:rsidRDefault="00F27FF4">
                          <w:pPr>
                            <w:pStyle w:val="BodyText"/>
                            <w:rPr>
                              <w:b/>
                              <w:bCs/>
                              <w:smallCaps/>
                              <w:spacing w:val="-2"/>
                              <w:kern w:val="16"/>
                              <w:sz w:val="17"/>
                              <w:szCs w:val="17"/>
                            </w:rPr>
                          </w:pPr>
                          <w:r w:rsidRPr="003C69D0">
                            <w:rPr>
                              <w:b/>
                              <w:bCs/>
                              <w:smallCaps/>
                              <w:spacing w:val="-2"/>
                              <w:kern w:val="16"/>
                              <w:sz w:val="17"/>
                              <w:szCs w:val="17"/>
                            </w:rPr>
                            <w:t>_______________________________________</w:t>
                          </w:r>
                        </w:p>
                        <w:p w14:paraId="3E1F9304" w14:textId="77777777" w:rsidR="00F27FF4" w:rsidRPr="006E3B8C" w:rsidRDefault="00F27FF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2FD192C4"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15F83BDA"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1CDB15"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410D9A02"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1DA0F6D" w14:textId="77777777" w:rsidR="00F27FF4" w:rsidRPr="00AE3F23" w:rsidRDefault="00F27FF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6258C70" w14:textId="77777777" w:rsidR="00996C53" w:rsidRDefault="00990A24" w:rsidP="00996C53">
      <w:pPr>
        <w:pStyle w:val="TCB"/>
        <w:rPr>
          <w:noProof/>
        </w:rPr>
      </w:pPr>
      <w:r>
        <w:rPr>
          <w:noProof/>
        </w:rPr>
        <w:fldChar w:fldCharType="begin"/>
      </w:r>
      <w:r>
        <w:rPr>
          <w:noProof/>
        </w:rPr>
        <w:instrText xml:space="preserve"> DOCPROPERTY "Facility"  \* MERGEFORMAT </w:instrText>
      </w:r>
      <w:r>
        <w:rPr>
          <w:noProof/>
        </w:rPr>
        <w:fldChar w:fldCharType="separate"/>
      </w:r>
      <w:r w:rsidR="00996C53">
        <w:rPr>
          <w:noProof/>
        </w:rPr>
        <w:t>BuildingName</w:t>
      </w:r>
      <w:r>
        <w:rPr>
          <w:noProof/>
        </w:rPr>
        <w:fldChar w:fldCharType="end"/>
      </w:r>
      <w:r w:rsidR="00996C53" w:rsidRPr="00CD5DC8">
        <w:rPr>
          <w:noProof/>
        </w:rPr>
        <w:br/>
      </w:r>
      <w:r>
        <w:rPr>
          <w:noProof/>
        </w:rPr>
        <w:fldChar w:fldCharType="begin"/>
      </w:r>
      <w:r>
        <w:rPr>
          <w:noProof/>
        </w:rPr>
        <w:instrText xml:space="preserve"> DOCPROPERTY "Project"  \* MERGEFORMAT </w:instrText>
      </w:r>
      <w:r>
        <w:rPr>
          <w:noProof/>
        </w:rPr>
        <w:fldChar w:fldCharType="separate"/>
      </w:r>
      <w:r w:rsidR="00996C53">
        <w:rPr>
          <w:noProof/>
        </w:rPr>
        <w:t>The Description of the Project</w:t>
      </w:r>
      <w:r>
        <w:rPr>
          <w:noProof/>
        </w:rPr>
        <w:fldChar w:fldCharType="end"/>
      </w:r>
      <w:r w:rsidR="00996C53" w:rsidRPr="00CD5DC8">
        <w:rPr>
          <w:noProof/>
        </w:rPr>
        <w:br/>
      </w:r>
      <w:r>
        <w:rPr>
          <w:noProof/>
        </w:rPr>
        <w:fldChar w:fldCharType="begin"/>
      </w:r>
      <w:r>
        <w:rPr>
          <w:noProof/>
        </w:rPr>
        <w:instrText xml:space="preserve"> DOCPROPERTY "ProjNo"  \* MERGEFORMAT </w:instrText>
      </w:r>
      <w:r>
        <w:rPr>
          <w:noProof/>
        </w:rPr>
        <w:fldChar w:fldCharType="separate"/>
      </w:r>
      <w:r w:rsidR="00996C53">
        <w:rPr>
          <w:noProof/>
        </w:rPr>
        <w:t>P00000000</w:t>
      </w:r>
      <w:r>
        <w:rPr>
          <w:noProof/>
        </w:rPr>
        <w:fldChar w:fldCharType="end"/>
      </w:r>
      <w:r w:rsidR="00996C53" w:rsidRPr="00CD5DC8">
        <w:rPr>
          <w:noProof/>
        </w:rPr>
        <w:t xml:space="preserve">  </w:t>
      </w:r>
      <w:r>
        <w:rPr>
          <w:noProof/>
        </w:rPr>
        <w:fldChar w:fldCharType="begin"/>
      </w:r>
      <w:r>
        <w:rPr>
          <w:noProof/>
        </w:rPr>
        <w:instrText xml:space="preserve"> DOCPROPERTY "BldgNo"  \* MERGEFORMAT </w:instrText>
      </w:r>
      <w:r>
        <w:rPr>
          <w:noProof/>
        </w:rPr>
        <w:fldChar w:fldCharType="separate"/>
      </w:r>
      <w:r w:rsidR="00996C53">
        <w:rPr>
          <w:noProof/>
        </w:rPr>
        <w:t>0000</w:t>
      </w:r>
      <w:r>
        <w:rPr>
          <w:noProof/>
        </w:rPr>
        <w:fldChar w:fldCharType="end"/>
      </w:r>
    </w:p>
    <w:p w14:paraId="598975C2" w14:textId="77777777" w:rsidR="00996C53" w:rsidRPr="0010430E" w:rsidRDefault="00996C53" w:rsidP="00996C53">
      <w:pPr>
        <w:pStyle w:val="tocdiv"/>
        <w:rPr>
          <w:color w:val="FFFFFF" w:themeColor="background1"/>
        </w:rPr>
      </w:pPr>
      <w:r w:rsidRPr="0010430E">
        <w:rPr>
          <w:color w:val="FFFFFF" w:themeColor="background1"/>
        </w:rPr>
        <w:t>DOCUMENTS</w:t>
      </w:r>
    </w:p>
    <w:p w14:paraId="097781D9" w14:textId="77777777" w:rsidR="00996C53" w:rsidRPr="0010430E" w:rsidRDefault="00996C53" w:rsidP="00996C53">
      <w:pPr>
        <w:pStyle w:val="TCB"/>
        <w:rPr>
          <w:color w:val="FFFFFF" w:themeColor="background1"/>
        </w:rPr>
      </w:pPr>
    </w:p>
    <w:p w14:paraId="48BD2AAA" w14:textId="77777777" w:rsidR="00996C53" w:rsidRDefault="00996C53" w:rsidP="00996C53">
      <w:pPr>
        <w:pStyle w:val="TCB"/>
      </w:pPr>
    </w:p>
    <w:p w14:paraId="1C1A8484" w14:textId="77777777" w:rsidR="00996C53" w:rsidRDefault="00996C53" w:rsidP="00996C53">
      <w:pPr>
        <w:pStyle w:val="TCB"/>
      </w:pPr>
      <w:r>
        <w:t>SPECIFICATION DIVISION  22</w:t>
      </w:r>
    </w:p>
    <w:p w14:paraId="405A7DBE" w14:textId="77777777" w:rsidR="00996C53" w:rsidRDefault="00996C53" w:rsidP="00996C53">
      <w:pPr>
        <w:pStyle w:val="TCH"/>
      </w:pPr>
      <w:r>
        <w:t>NUMBER      SECTION DESCRIPTION</w:t>
      </w:r>
    </w:p>
    <w:p w14:paraId="6A96A7EE" w14:textId="0BB4A388" w:rsidR="00996C53" w:rsidRDefault="00996C53" w:rsidP="00996C5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22 </w:t>
      </w:r>
    </w:p>
    <w:p w14:paraId="30B5415C" w14:textId="77777777" w:rsidR="00996C53" w:rsidRDefault="00996C53" w:rsidP="00996C53">
      <w:pPr>
        <w:pStyle w:val="TOC2"/>
        <w:rPr>
          <w:rFonts w:asciiTheme="minorHAnsi" w:eastAsiaTheme="minorEastAsia" w:hAnsiTheme="minorHAnsi" w:cstheme="minorBidi"/>
          <w:noProof/>
          <w:sz w:val="22"/>
          <w:szCs w:val="22"/>
        </w:rPr>
      </w:pPr>
      <w:r w:rsidRPr="0008019A">
        <w:rPr>
          <w:noProof/>
        </w:rPr>
        <w:t>SECTION 221113 - PIPING MATERIALS AND METHODS</w:t>
      </w:r>
    </w:p>
    <w:p w14:paraId="34992F7A" w14:textId="77777777" w:rsidR="00996C53" w:rsidRDefault="00996C53" w:rsidP="00996C53">
      <w:pPr>
        <w:pStyle w:val="EOS"/>
      </w:pPr>
      <w:r>
        <w:fldChar w:fldCharType="end"/>
      </w:r>
      <w:r>
        <w:t>END OF CONTENTS TABLE</w:t>
      </w:r>
    </w:p>
    <w:p w14:paraId="73BF38FA" w14:textId="77777777" w:rsidR="009B4787" w:rsidRDefault="009B4787">
      <w:pPr>
        <w:jc w:val="left"/>
      </w:pPr>
      <w:r>
        <w:br w:type="page"/>
      </w:r>
    </w:p>
    <w:p w14:paraId="4FD2A790" w14:textId="732723FD" w:rsidR="00996C53" w:rsidRPr="00996C53" w:rsidRDefault="00996C53" w:rsidP="00996C53">
      <w:pPr>
        <w:pStyle w:val="DET"/>
      </w:pPr>
      <w:bookmarkStart w:id="10" w:name="_Toc343162409"/>
      <w:r>
        <w:lastRenderedPageBreak/>
        <w:t xml:space="preserve">DIVISION 22 </w:t>
      </w:r>
      <w:bookmarkEnd w:id="10"/>
    </w:p>
    <w:p w14:paraId="5F73279C" w14:textId="77777777" w:rsidR="00971A40" w:rsidRDefault="00996C53" w:rsidP="00996C53">
      <w:pPr>
        <w:pStyle w:val="SCT"/>
      </w:pPr>
      <w:bookmarkStart w:id="11" w:name="_Toc343162410"/>
      <w:r>
        <w:rPr>
          <w:caps w:val="0"/>
        </w:rPr>
        <w:t>SECTION 221113 - PIPING MATERIALS AND METHODS</w:t>
      </w:r>
      <w:bookmarkEnd w:id="0"/>
      <w:bookmarkEnd w:id="1"/>
      <w:bookmarkEnd w:id="2"/>
      <w:bookmarkEnd w:id="3"/>
      <w:bookmarkEnd w:id="4"/>
      <w:bookmarkEnd w:id="5"/>
      <w:bookmarkEnd w:id="6"/>
      <w:bookmarkEnd w:id="7"/>
      <w:bookmarkEnd w:id="8"/>
      <w:bookmarkEnd w:id="9"/>
      <w:bookmarkEnd w:id="11"/>
    </w:p>
    <w:p w14:paraId="6AF3EC64" w14:textId="3BE99137" w:rsidR="00971A40" w:rsidRPr="00907D22" w:rsidRDefault="00971A40" w:rsidP="00996C53">
      <w:pPr>
        <w:pStyle w:val="CMT"/>
      </w:pPr>
      <w:r>
        <w:t>Revisions:</w:t>
      </w:r>
      <w:r>
        <w:br/>
        <w:t>7-19-12: Added that seals are to be immune from chloramines and that press joint seals are to be peroxide CURED. D. KARLE for PlMG MTT.</w:t>
      </w:r>
    </w:p>
    <w:p w14:paraId="2AC0A87F" w14:textId="77777777" w:rsidR="00971A40" w:rsidRDefault="00971A40" w:rsidP="00996C53">
      <w:pPr>
        <w:pStyle w:val="CMT"/>
      </w:pPr>
      <w:r>
        <w:t>7-2</w:t>
      </w:r>
      <w:r w:rsidR="00F311A7">
        <w:t>6</w:t>
      </w:r>
      <w:r>
        <w:t xml:space="preserve">-12: moved gylcol handling from </w:t>
      </w:r>
      <w:r w:rsidR="000A491D">
        <w:t>220500 to this section</w:t>
      </w:r>
      <w:r>
        <w:t>. B. begg for PlMG MTT.</w:t>
      </w:r>
    </w:p>
    <w:p w14:paraId="3C0CE6D4" w14:textId="77777777" w:rsidR="00F72238" w:rsidRDefault="00F72238">
      <w:pPr>
        <w:pStyle w:val="CMT"/>
      </w:pPr>
      <w:r>
        <w:t xml:space="preserve">2014-01-06: Improved Lead free </w:t>
      </w:r>
      <w:r w:rsidR="009E3018">
        <w:t>REQUIREMENTS</w:t>
      </w:r>
      <w:r>
        <w:t xml:space="preserve"> to reflect U.S Safe Drinking Water Act requirements that went into effect Jan. 4, 2014.  D.Karle for MTT.</w:t>
      </w:r>
    </w:p>
    <w:p w14:paraId="34192888" w14:textId="23A58046" w:rsidR="00C411E5" w:rsidRDefault="00C411E5" w:rsidP="00C411E5">
      <w:pPr>
        <w:pStyle w:val="CMT"/>
      </w:pPr>
      <w:r>
        <w:t>2014-July: general Update of entire specification per plmg. and hydronics mtt. d. karle</w:t>
      </w:r>
    </w:p>
    <w:p w14:paraId="5C1D9C70" w14:textId="5D2FC08E" w:rsidR="00DB3BB7" w:rsidRDefault="00DB3BB7" w:rsidP="00DB3BB7">
      <w:pPr>
        <w:pStyle w:val="CMT"/>
      </w:pPr>
      <w:r>
        <w:t xml:space="preserve">2014-December: Add george Fischer as approved for PP </w:t>
      </w:r>
      <w:r w:rsidR="00BF1C2C">
        <w:t>pressure</w:t>
      </w:r>
      <w:r>
        <w:t xml:space="preserve"> piping, add material requirements for storm and sanitary pump discharge piping. </w:t>
      </w:r>
      <w:r w:rsidR="00BF1C2C">
        <w:t xml:space="preserve">Add general requirements for plastic pipe hangers/supports.  </w:t>
      </w:r>
      <w:r>
        <w:t>D. Karle for P &amp; FP MTT.</w:t>
      </w:r>
    </w:p>
    <w:p w14:paraId="6B5A1ADE" w14:textId="02D54308" w:rsidR="00E51DC5" w:rsidRDefault="00E51DC5" w:rsidP="00E51DC5">
      <w:pPr>
        <w:pStyle w:val="CMT"/>
      </w:pPr>
      <w:r>
        <w:t xml:space="preserve">2015-April: Revise stainless pipe description to allow 316L only </w:t>
      </w:r>
      <w:r w:rsidR="00ED668C">
        <w:t xml:space="preserve">for cold domestic </w:t>
      </w:r>
      <w:r w:rsidR="00110D5A">
        <w:t>and</w:t>
      </w:r>
      <w:r w:rsidR="00ED668C">
        <w:t xml:space="preserve"> condenser water </w:t>
      </w:r>
      <w:r>
        <w:t>due to concern with CHLORIDES in city water corroding 304L.  D. Karle for P &amp; FP MTT.</w:t>
      </w:r>
    </w:p>
    <w:p w14:paraId="52AD60E7" w14:textId="58B165F9" w:rsidR="00CB4341" w:rsidRPr="00CB4341" w:rsidRDefault="00F652E6" w:rsidP="00CB4341">
      <w:pPr>
        <w:pStyle w:val="CMT"/>
      </w:pPr>
      <w:r>
        <w:t>2015-August: remov</w:t>
      </w:r>
      <w:r w:rsidR="0085290F">
        <w:t>ed</w:t>
      </w:r>
      <w:r>
        <w:t xml:space="preserve"> standard duty </w:t>
      </w:r>
      <w:r w:rsidR="00101C22">
        <w:t>no-hu</w:t>
      </w:r>
      <w:r w:rsidR="004C5A5F">
        <w:t>b</w:t>
      </w:r>
      <w:r w:rsidR="00101C22">
        <w:t xml:space="preserve"> COUPLING</w:t>
      </w:r>
      <w:r w:rsidR="005D137F">
        <w:t xml:space="preserve"> </w:t>
      </w:r>
      <w:r>
        <w:t xml:space="preserve">astm </w:t>
      </w:r>
      <w:r w:rsidR="0085290F">
        <w:t xml:space="preserve">number </w:t>
      </w:r>
      <w:r>
        <w:t>c1277</w:t>
      </w:r>
      <w:r w:rsidR="0085290F">
        <w:t>, added spec for dis-sim</w:t>
      </w:r>
      <w:r w:rsidR="00101C22">
        <w:t>i</w:t>
      </w:r>
      <w:r w:rsidR="0085290F">
        <w:t>la</w:t>
      </w:r>
      <w:r w:rsidR="00101C22">
        <w:t>r</w:t>
      </w:r>
      <w:r w:rsidR="0085290F">
        <w:t xml:space="preserve"> </w:t>
      </w:r>
      <w:r w:rsidR="00101C22">
        <w:t xml:space="preserve">pipe connection </w:t>
      </w:r>
      <w:r w:rsidR="0085290F">
        <w:t xml:space="preserve">to C.I. no-hub, </w:t>
      </w:r>
      <w:r w:rsidR="00101C22">
        <w:t>improved bracing and hanging requirements for no-hub and stm/san. piping in part 3</w:t>
      </w:r>
      <w:r>
        <w:t>. D. Karle for P &amp; FP MTT.</w:t>
      </w:r>
    </w:p>
    <w:p w14:paraId="2FC840E0" w14:textId="42E1E847" w:rsidR="00CB4341" w:rsidRDefault="00CB4341" w:rsidP="00CB4341">
      <w:pPr>
        <w:pStyle w:val="CMT"/>
      </w:pPr>
      <w:r>
        <w:t>201</w:t>
      </w:r>
      <w:r w:rsidR="0099138A">
        <w:t>7</w:t>
      </w:r>
      <w:r>
        <w:t>-</w:t>
      </w:r>
      <w:r w:rsidR="0099138A">
        <w:t>February</w:t>
      </w:r>
      <w:r>
        <w:t>: added apollo xpress (press to connect) fittings, revised press spec to allow for press valves, strainers, check</w:t>
      </w:r>
      <w:r w:rsidR="00FB4CB3">
        <w:t xml:space="preserve"> valve</w:t>
      </w:r>
      <w:r>
        <w:t>s from any mfr approved for that component for piping 2" and below. added IPEX Enfield Piping to deionized water - above ground, added georg fisher fuseal to lab waste &amp; vent piping - above/below ground.</w:t>
      </w:r>
      <w:r w:rsidR="00165E8F">
        <w:t xml:space="preserve">  Deleted flexible connectors which are covered in 220548 vibration control.</w:t>
      </w:r>
      <w:r w:rsidR="00A074EC">
        <w:t xml:space="preserve"> Changed OSEH to EHS.</w:t>
      </w:r>
      <w:r w:rsidR="00165E8F">
        <w:t xml:space="preserve"> b. begg and d. karle for P &amp; FP MTT.</w:t>
      </w:r>
    </w:p>
    <w:p w14:paraId="13CF6E99" w14:textId="3C801302" w:rsidR="00834BE1" w:rsidRDefault="00834BE1" w:rsidP="00834BE1">
      <w:pPr>
        <w:pStyle w:val="CMT"/>
        <w:spacing w:before="120"/>
      </w:pPr>
      <w:r>
        <w:t>April 2018: Revised to list mfr.s from PML.  R benedek</w:t>
      </w:r>
    </w:p>
    <w:p w14:paraId="186605A0" w14:textId="56C7285E" w:rsidR="00042275" w:rsidRDefault="00042275" w:rsidP="00042275">
      <w:pPr>
        <w:pStyle w:val="CMT"/>
      </w:pPr>
      <w:r>
        <w:t xml:space="preserve">June 2018: Revised strainer mesh sizes for water service per </w:t>
      </w:r>
      <w:r w:rsidR="004460B5">
        <w:t>Hydronic and pl</w:t>
      </w:r>
      <w:r>
        <w:t>M</w:t>
      </w:r>
      <w:r w:rsidR="004460B5">
        <w:t>b. m</w:t>
      </w:r>
      <w:r>
        <w:t>TT’s. D. karle</w:t>
      </w:r>
    </w:p>
    <w:p w14:paraId="31648B65" w14:textId="0CED4FC3" w:rsidR="00710846" w:rsidRDefault="00EE227C" w:rsidP="00710846">
      <w:pPr>
        <w:pStyle w:val="CMT"/>
      </w:pPr>
      <w:r>
        <w:t>Nov. 2018: removed spec for u.g. ductile iron piping for chw and referred to 3336100 for that spec. d. karle for Hydronic and plMb. mTT.</w:t>
      </w:r>
    </w:p>
    <w:p w14:paraId="0719A829" w14:textId="3C311F73" w:rsidR="00990A24" w:rsidRPr="00990A24" w:rsidRDefault="00990A24" w:rsidP="00990A24">
      <w:pPr>
        <w:pStyle w:val="CMT"/>
      </w:pPr>
      <w:r>
        <w:t>March 2019: Revised RO water CPVC pipe astm numbers to correctly reflect</w:t>
      </w:r>
      <w:r w:rsidR="000F549D">
        <w:t xml:space="preserve"> schedule 80 pipe.  The </w:t>
      </w:r>
      <w:r w:rsidR="00685FBB">
        <w:t>ORIGINAL</w:t>
      </w:r>
      <w:r w:rsidR="000F549D">
        <w:t xml:space="preserve"> ASTM number </w:t>
      </w:r>
      <w:r w:rsidR="000F549D" w:rsidRPr="000F549D">
        <w:rPr>
          <w:vanish w:val="0"/>
        </w:rPr>
        <w:t xml:space="preserve">(D2846) </w:t>
      </w:r>
      <w:r w:rsidR="00571D98">
        <w:rPr>
          <w:vanish w:val="0"/>
        </w:rPr>
        <w:t xml:space="preserve">was for </w:t>
      </w:r>
      <w:r w:rsidR="000F549D" w:rsidRPr="000F549D">
        <w:rPr>
          <w:vanish w:val="0"/>
        </w:rPr>
        <w:t xml:space="preserve">copper tube sizes </w:t>
      </w:r>
      <w:r w:rsidR="00571D98">
        <w:rPr>
          <w:vanish w:val="0"/>
        </w:rPr>
        <w:t xml:space="preserve">which </w:t>
      </w:r>
      <w:r w:rsidR="000F549D" w:rsidRPr="000F549D">
        <w:rPr>
          <w:vanish w:val="0"/>
        </w:rPr>
        <w:t>are made in SDR 11 only.</w:t>
      </w:r>
      <w:r w:rsidR="000F549D">
        <w:t xml:space="preserve"> </w:t>
      </w:r>
      <w:r w:rsidR="006B2079">
        <w:t>d. karle/a. weir for Hydronic and plMb. mTT.</w:t>
      </w:r>
      <w:r>
        <w:t xml:space="preserve"> </w:t>
      </w:r>
    </w:p>
    <w:p w14:paraId="1FC1F4F8" w14:textId="5B63EDC5" w:rsidR="005B14C2" w:rsidRDefault="005B14C2" w:rsidP="00834BE1">
      <w:pPr>
        <w:pStyle w:val="PRT"/>
        <w:numPr>
          <w:ilvl w:val="0"/>
          <w:numId w:val="0"/>
        </w:numPr>
      </w:pPr>
      <w:r>
        <w:t>General</w:t>
      </w:r>
    </w:p>
    <w:p w14:paraId="6EDF944D" w14:textId="77777777" w:rsidR="005B14C2" w:rsidRDefault="005B14C2" w:rsidP="00996C53">
      <w:pPr>
        <w:pStyle w:val="ART"/>
      </w:pPr>
      <w:r>
        <w:t>RELATED DOCUMENTS</w:t>
      </w:r>
    </w:p>
    <w:p w14:paraId="12492F62" w14:textId="77777777" w:rsidR="005B14C2" w:rsidRDefault="005B14C2" w:rsidP="00996C53">
      <w:pPr>
        <w:pStyle w:val="CMT"/>
      </w:pPr>
      <w:r>
        <w:t>INCLUDE PARAGRAPH 1.1.A and b IN EVERY SPECIFICATION SECTION. EDIT related sections 1.1.B to make it project specific.</w:t>
      </w:r>
    </w:p>
    <w:p w14:paraId="1CAB7B2D" w14:textId="26913E51" w:rsidR="005B14C2" w:rsidRDefault="005B14C2" w:rsidP="00996C53">
      <w:pPr>
        <w:pStyle w:val="PR1"/>
      </w:pPr>
      <w:r>
        <w:t>Drawings and general provisions of the Contract, Standard General and Supplementary General Conditions, Division 1 Specification Sections, and other applicable Specification Sections</w:t>
      </w:r>
      <w:r w:rsidR="00104E07">
        <w:t xml:space="preserve">, in particular </w:t>
      </w:r>
      <w:r>
        <w:t xml:space="preserve">the Related Sections listed below, apply to this Section. </w:t>
      </w:r>
    </w:p>
    <w:p w14:paraId="79A12624" w14:textId="77777777" w:rsidR="00722FB0" w:rsidRDefault="00722FB0" w:rsidP="00996C53">
      <w:pPr>
        <w:pStyle w:val="PR1"/>
      </w:pPr>
      <w:r>
        <w:t>Related Sections</w:t>
      </w:r>
    </w:p>
    <w:p w14:paraId="36412725" w14:textId="77777777" w:rsidR="00DA0B89" w:rsidRDefault="00F670D1" w:rsidP="00C411E5">
      <w:pPr>
        <w:pStyle w:val="PR2"/>
      </w:pPr>
      <w:r w:rsidRPr="00E50D81">
        <w:t>S</w:t>
      </w:r>
      <w:r w:rsidR="001751DB">
        <w:t>ection</w:t>
      </w:r>
      <w:r w:rsidRPr="00E50D81">
        <w:t xml:space="preserve"> 220500 - </w:t>
      </w:r>
      <w:r w:rsidR="001751DB" w:rsidRPr="009E3018">
        <w:t xml:space="preserve">Common Work Results </w:t>
      </w:r>
      <w:r w:rsidR="001751DB">
        <w:t>f</w:t>
      </w:r>
      <w:r w:rsidR="001751DB" w:rsidRPr="00E50D81">
        <w:t>or Mechanical</w:t>
      </w:r>
    </w:p>
    <w:p w14:paraId="3B67B641" w14:textId="6097D52B" w:rsidR="00165E8F" w:rsidRDefault="00165E8F" w:rsidP="00C411E5">
      <w:pPr>
        <w:pStyle w:val="PR2"/>
      </w:pPr>
      <w:r>
        <w:t>Section 220548 - Vibration Control</w:t>
      </w:r>
    </w:p>
    <w:p w14:paraId="7C8777DA" w14:textId="77777777" w:rsidR="00D5783A" w:rsidRDefault="001751DB" w:rsidP="00C411E5">
      <w:pPr>
        <w:pStyle w:val="PR2"/>
      </w:pPr>
      <w:r w:rsidRPr="007826F2">
        <w:t>S</w:t>
      </w:r>
      <w:r>
        <w:t xml:space="preserve">ection </w:t>
      </w:r>
      <w:r w:rsidR="00D5783A">
        <w:t xml:space="preserve">231123 - </w:t>
      </w:r>
      <w:r>
        <w:t>Facility Natural-Gas Piping</w:t>
      </w:r>
    </w:p>
    <w:p w14:paraId="740DD5FC" w14:textId="06CEEF93" w:rsidR="00D5783A" w:rsidRDefault="001751DB" w:rsidP="00C411E5">
      <w:pPr>
        <w:pStyle w:val="PR2"/>
      </w:pPr>
      <w:r w:rsidRPr="007826F2">
        <w:t>S</w:t>
      </w:r>
      <w:r>
        <w:t xml:space="preserve">ection </w:t>
      </w:r>
      <w:r w:rsidR="00D5783A">
        <w:t xml:space="preserve">232300 - </w:t>
      </w:r>
      <w:r>
        <w:t>Refrigerant Piping</w:t>
      </w:r>
    </w:p>
    <w:p w14:paraId="4BC999DE" w14:textId="575731E6" w:rsidR="00C02E84" w:rsidRPr="00C411E5" w:rsidRDefault="00C02E84" w:rsidP="00C411E5">
      <w:pPr>
        <w:pStyle w:val="PR2"/>
      </w:pPr>
      <w:r>
        <w:t xml:space="preserve">Section 336100 </w:t>
      </w:r>
      <w:r w:rsidR="0090486A">
        <w:t>-</w:t>
      </w:r>
      <w:r>
        <w:t xml:space="preserve"> Hydronic Utilities</w:t>
      </w:r>
    </w:p>
    <w:p w14:paraId="45B52AFB" w14:textId="05FC662D" w:rsidR="00971A40" w:rsidRPr="000D6D30" w:rsidRDefault="00722FB0" w:rsidP="00996C53">
      <w:pPr>
        <w:pStyle w:val="ART"/>
      </w:pPr>
      <w:r>
        <w:t>sUMMARY</w:t>
      </w:r>
    </w:p>
    <w:p w14:paraId="523EAF0E" w14:textId="75ACCFDE" w:rsidR="00971A40" w:rsidRDefault="00971A40" w:rsidP="00996C53">
      <w:pPr>
        <w:pStyle w:val="PR1"/>
      </w:pPr>
      <w:r>
        <w:t xml:space="preserve">This Section specifies piping materials and installation methods </w:t>
      </w:r>
      <w:r w:rsidR="00104E07">
        <w:t>for the piping systems listed in Part 2</w:t>
      </w:r>
      <w:r w:rsidR="009413FA">
        <w:t xml:space="preserve"> </w:t>
      </w:r>
      <w:r>
        <w:t>and includes joining materials, piping specialties, and basic piping installation instructions.</w:t>
      </w:r>
      <w:r w:rsidR="00505D16">
        <w:t xml:space="preserve"> </w:t>
      </w:r>
    </w:p>
    <w:p w14:paraId="49CE9E0D" w14:textId="77777777" w:rsidR="00472BD0" w:rsidRDefault="00472BD0" w:rsidP="00996C53">
      <w:pPr>
        <w:pStyle w:val="ART"/>
      </w:pPr>
      <w:r>
        <w:t>Submittals</w:t>
      </w:r>
    </w:p>
    <w:p w14:paraId="16923D21" w14:textId="77777777" w:rsidR="00472BD0" w:rsidRDefault="00472BD0" w:rsidP="00472BD0">
      <w:pPr>
        <w:pStyle w:val="PR1"/>
      </w:pPr>
      <w:r w:rsidRPr="00D912EC">
        <w:t xml:space="preserve">Product Data: Include </w:t>
      </w:r>
      <w:r w:rsidR="00C42763">
        <w:t xml:space="preserve">manufacturer, </w:t>
      </w:r>
      <w:r w:rsidRPr="00D912EC">
        <w:t xml:space="preserve">catalog illustrations, model, rated capacities, performance, dimensions, component sizes, rough-in requirements, </w:t>
      </w:r>
      <w:r w:rsidR="00DB144B">
        <w:t>m</w:t>
      </w:r>
      <w:r w:rsidRPr="00D912EC">
        <w:t xml:space="preserve">aterials of construction, </w:t>
      </w:r>
      <w:r w:rsidR="00DB144B">
        <w:t xml:space="preserve">and </w:t>
      </w:r>
      <w:r w:rsidRPr="00D912EC">
        <w:t xml:space="preserve">operating and maintenance clearance requirements. Additionally include: </w:t>
      </w:r>
    </w:p>
    <w:p w14:paraId="033FDDC1" w14:textId="77777777" w:rsidR="00C42763" w:rsidRPr="00C411E5" w:rsidRDefault="001751DB" w:rsidP="00C411E5">
      <w:pPr>
        <w:pStyle w:val="PR2"/>
      </w:pPr>
      <w:r w:rsidRPr="00C411E5">
        <w:t xml:space="preserve">Provide a piping material schedule that indicates, by service, pipe material, </w:t>
      </w:r>
      <w:r w:rsidR="00A515F7" w:rsidRPr="00C411E5">
        <w:t xml:space="preserve">pipe </w:t>
      </w:r>
      <w:r w:rsidR="001819C8" w:rsidRPr="00C411E5">
        <w:t>manufacturer</w:t>
      </w:r>
      <w:r w:rsidR="00A515F7" w:rsidRPr="00C411E5">
        <w:t xml:space="preserve">, fitting type and </w:t>
      </w:r>
      <w:r w:rsidR="001819C8" w:rsidRPr="00C411E5">
        <w:t>manufacturer</w:t>
      </w:r>
      <w:r w:rsidR="00A515F7" w:rsidRPr="00C411E5">
        <w:t xml:space="preserve">, joint type and </w:t>
      </w:r>
      <w:r w:rsidR="001819C8" w:rsidRPr="00C411E5">
        <w:t>manufacturer</w:t>
      </w:r>
      <w:r w:rsidR="00A515F7" w:rsidRPr="00C411E5">
        <w:t>.</w:t>
      </w:r>
    </w:p>
    <w:p w14:paraId="442AE285" w14:textId="77777777" w:rsidR="00A515F7" w:rsidRPr="00C411E5" w:rsidRDefault="00A515F7" w:rsidP="00C411E5">
      <w:pPr>
        <w:pStyle w:val="PR2"/>
      </w:pPr>
      <w:r w:rsidRPr="00C411E5">
        <w:t>Solder and brazing material data sheets</w:t>
      </w:r>
      <w:r w:rsidR="001819C8">
        <w:t>.</w:t>
      </w:r>
      <w:r w:rsidR="002241CB">
        <w:t xml:space="preserve"> </w:t>
      </w:r>
    </w:p>
    <w:p w14:paraId="3C40E501" w14:textId="77777777" w:rsidR="00A515F7" w:rsidRPr="00C411E5" w:rsidRDefault="00A515F7" w:rsidP="00C411E5">
      <w:pPr>
        <w:pStyle w:val="PR2"/>
      </w:pPr>
      <w:r w:rsidRPr="00C411E5">
        <w:t>Grooved fitting</w:t>
      </w:r>
      <w:r w:rsidR="001819C8">
        <w:t>s</w:t>
      </w:r>
      <w:r w:rsidRPr="00C411E5">
        <w:t>, couplings, an</w:t>
      </w:r>
      <w:r w:rsidR="00811598">
        <w:t>d</w:t>
      </w:r>
      <w:r w:rsidRPr="00C411E5">
        <w:t xml:space="preserve"> </w:t>
      </w:r>
      <w:r w:rsidR="001819C8" w:rsidRPr="00C411E5">
        <w:t>accessories</w:t>
      </w:r>
      <w:r w:rsidRPr="00C411E5">
        <w:t xml:space="preserve"> data sheets</w:t>
      </w:r>
      <w:r w:rsidR="001819C8">
        <w:t>.</w:t>
      </w:r>
    </w:p>
    <w:p w14:paraId="209E3C4B" w14:textId="77777777" w:rsidR="00A515F7" w:rsidRDefault="001819C8" w:rsidP="00C411E5">
      <w:pPr>
        <w:pStyle w:val="PR2"/>
      </w:pPr>
      <w:r w:rsidRPr="00C411E5">
        <w:t xml:space="preserve">Data sheets </w:t>
      </w:r>
      <w:r>
        <w:t xml:space="preserve">for all products listed in this section including </w:t>
      </w:r>
      <w:r w:rsidRPr="00C411E5">
        <w:t>f</w:t>
      </w:r>
      <w:r w:rsidR="00A515F7" w:rsidRPr="00C411E5">
        <w:t xml:space="preserve">langes, </w:t>
      </w:r>
      <w:r w:rsidR="00C12C9E">
        <w:t xml:space="preserve">gaskets, </w:t>
      </w:r>
      <w:r w:rsidR="00A515F7" w:rsidRPr="00C411E5">
        <w:t>unions</w:t>
      </w:r>
      <w:r w:rsidRPr="00C411E5">
        <w:t>, hanger</w:t>
      </w:r>
      <w:r w:rsidR="00811598">
        <w:t>s,</w:t>
      </w:r>
      <w:r w:rsidRPr="00C411E5">
        <w:t xml:space="preserve"> di-electric protection method, thermal hanger shield inserts, di-electric fittings, flexible metal hose, flexible connectors, and seal sleeve systems.</w:t>
      </w:r>
    </w:p>
    <w:p w14:paraId="717BD66B" w14:textId="77777777" w:rsidR="00811598" w:rsidRDefault="00811598" w:rsidP="00C411E5">
      <w:pPr>
        <w:pStyle w:val="PR2"/>
      </w:pPr>
      <w:r>
        <w:t xml:space="preserve">For underground pressurized </w:t>
      </w:r>
      <w:r w:rsidR="00E3070B">
        <w:t xml:space="preserve">and steam condensate piping </w:t>
      </w:r>
      <w:r>
        <w:t>systems, provide a simplified drawing of the piping system identifying pipe depth and slope</w:t>
      </w:r>
      <w:r w:rsidR="008175FD">
        <w:t>, lo</w:t>
      </w:r>
      <w:r w:rsidR="00E3070B">
        <w:t>c</w:t>
      </w:r>
      <w:r w:rsidR="008175FD">
        <w:t>ation and type of each joint and r</w:t>
      </w:r>
      <w:r>
        <w:t>estraint</w:t>
      </w:r>
      <w:r w:rsidR="008175FD">
        <w:t>,</w:t>
      </w:r>
      <w:r w:rsidR="00E3070B">
        <w:t xml:space="preserve"> </w:t>
      </w:r>
      <w:r w:rsidR="008175FD">
        <w:t>valve, and similar accessories, and dimensions of any expansion loops</w:t>
      </w:r>
      <w:r>
        <w:t>.</w:t>
      </w:r>
    </w:p>
    <w:p w14:paraId="36DDCA85" w14:textId="3FCD78E5" w:rsidR="006642E1" w:rsidRDefault="006642E1" w:rsidP="00C411E5">
      <w:pPr>
        <w:pStyle w:val="CMT"/>
      </w:pPr>
      <w:r>
        <w:t>Quality Assurance: Central power plant and tunnel projects:  review with u-m design manager if pipe, fittings and flanges should be certified as sourced from domestic suppliers, germany, italy, france, or great britain.</w:t>
      </w:r>
    </w:p>
    <w:p w14:paraId="75AF2FB2" w14:textId="77777777" w:rsidR="00971A40" w:rsidRDefault="00971A40" w:rsidP="00996C53">
      <w:pPr>
        <w:pStyle w:val="ART"/>
      </w:pPr>
      <w:r>
        <w:t>QUALITY ASSURANCE:</w:t>
      </w:r>
    </w:p>
    <w:p w14:paraId="5CC5C8A2" w14:textId="77777777" w:rsidR="005E5286" w:rsidRPr="007C4A31" w:rsidRDefault="005E5286" w:rsidP="005E5286">
      <w:pPr>
        <w:pStyle w:val="PR1"/>
        <w:jc w:val="left"/>
      </w:pPr>
      <w:r w:rsidRPr="007C4A31">
        <w:t>Manufacturers and Products: The products and manufacturers specified in this Section establish the standard of quality for the Work. Subject to compliance with all requirements, provide specified products from the manufacturers named in Part 2.</w:t>
      </w:r>
    </w:p>
    <w:p w14:paraId="2AAECA31" w14:textId="77777777" w:rsidR="005E5286" w:rsidRDefault="005E5286" w:rsidP="005E5286">
      <w:pPr>
        <w:pStyle w:val="PR1"/>
        <w:jc w:val="left"/>
      </w:pPr>
      <w:r w:rsidRPr="007C4A31">
        <w:lastRenderedPageBreak/>
        <w:t>Reference Standards: Products in this section shall be built, tested, and installed in compliance with the specified quality assurance standards; latest editions, unless noted otherwise.</w:t>
      </w:r>
    </w:p>
    <w:p w14:paraId="0E8F7D64" w14:textId="4932133B" w:rsidR="003421E0" w:rsidRDefault="003421E0" w:rsidP="00C411E5">
      <w:pPr>
        <w:pStyle w:val="PR2"/>
      </w:pPr>
      <w:r>
        <w:t>All</w:t>
      </w:r>
      <w:r w:rsidR="001751DB">
        <w:t xml:space="preserve"> </w:t>
      </w:r>
      <w:r>
        <w:t>piping</w:t>
      </w:r>
      <w:r w:rsidR="00F46FD1">
        <w:t>,</w:t>
      </w:r>
      <w:r w:rsidR="000E5FFC">
        <w:t xml:space="preserve"> </w:t>
      </w:r>
      <w:r>
        <w:t>(including vacuum piping)</w:t>
      </w:r>
      <w:r w:rsidR="000E5FFC">
        <w:t>,</w:t>
      </w:r>
      <w:r w:rsidR="00F46FD1" w:rsidRPr="00F46FD1">
        <w:t xml:space="preserve"> </w:t>
      </w:r>
      <w:r w:rsidR="00F46FD1">
        <w:t>unless noted otherwise</w:t>
      </w:r>
      <w:r>
        <w:t>, shall comply with ANSI Standard B31.9 - Building Service Piping.</w:t>
      </w:r>
    </w:p>
    <w:p w14:paraId="31CA12A9" w14:textId="28B066BF" w:rsidR="003421E0" w:rsidRPr="00C411E5" w:rsidRDefault="003421E0" w:rsidP="00C411E5">
      <w:pPr>
        <w:pStyle w:val="PR2"/>
      </w:pPr>
      <w:r w:rsidRPr="00E50D81">
        <w:t xml:space="preserve">All steam piping above 15 psig, and all </w:t>
      </w:r>
      <w:r w:rsidRPr="009E3018">
        <w:t>steam condensate piping shall comply with ANSI Standard B31.1 - Power Piping</w:t>
      </w:r>
      <w:r w:rsidR="001751DB" w:rsidRPr="00A44B54">
        <w:t>.</w:t>
      </w:r>
    </w:p>
    <w:p w14:paraId="303AB31D" w14:textId="2F5814FA" w:rsidR="00F72238" w:rsidRDefault="00F72238" w:rsidP="00F72238">
      <w:pPr>
        <w:pStyle w:val="PR2"/>
      </w:pPr>
      <w:r w:rsidRPr="009958E0">
        <w:t>National Sanitation Foundation NSF/ANSI-61</w:t>
      </w:r>
      <w:r>
        <w:t xml:space="preserve">, including </w:t>
      </w:r>
      <w:r w:rsidRPr="009958E0">
        <w:t>Annex G</w:t>
      </w:r>
      <w:r>
        <w:t xml:space="preserve"> </w:t>
      </w:r>
      <w:r w:rsidRPr="009958E0">
        <w:t>(listed as ≤ 0.25</w:t>
      </w:r>
      <w:r>
        <w:t xml:space="preserve">% weighted average lead </w:t>
      </w:r>
      <w:r w:rsidR="0099138A">
        <w:t>content</w:t>
      </w:r>
      <w:r w:rsidR="0099138A" w:rsidRPr="007826F2">
        <w:t>) (</w:t>
      </w:r>
      <w:r w:rsidRPr="007826F2">
        <w:t>and/or NSF/ANSI-</w:t>
      </w:r>
      <w:r w:rsidR="0099138A" w:rsidRPr="007826F2">
        <w:t>372)</w:t>
      </w:r>
      <w:r w:rsidR="0099138A">
        <w:t xml:space="preserve"> and</w:t>
      </w:r>
      <w:r>
        <w:t xml:space="preserve"> </w:t>
      </w:r>
      <w:r w:rsidRPr="009958E0">
        <w:t xml:space="preserve">Annex </w:t>
      </w:r>
      <w:r>
        <w:t>F. Applies to any item in contact with domestic (potable) water.</w:t>
      </w:r>
    </w:p>
    <w:p w14:paraId="56F63195" w14:textId="77777777" w:rsidR="00F72238" w:rsidRPr="00B60BF3" w:rsidRDefault="00F72238" w:rsidP="00F72238">
      <w:pPr>
        <w:pStyle w:val="PR2"/>
      </w:pPr>
      <w:r w:rsidRPr="00B60BF3">
        <w:t>U.S Safe Drinking Water Act (any item in contact</w:t>
      </w:r>
      <w:r w:rsidR="00900949">
        <w:t xml:space="preserve"> with domestic (potable) water)</w:t>
      </w:r>
    </w:p>
    <w:p w14:paraId="3DD8F6FF" w14:textId="77777777" w:rsidR="00C12C9E" w:rsidRDefault="00C12C9E" w:rsidP="00F72238">
      <w:pPr>
        <w:pStyle w:val="PR2"/>
      </w:pPr>
      <w:r w:rsidRPr="00B60BF3">
        <w:t>NFPA 54 - National Fuel Gas Code</w:t>
      </w:r>
    </w:p>
    <w:p w14:paraId="4788749F" w14:textId="77777777" w:rsidR="002E14EE" w:rsidRPr="00573A4E" w:rsidRDefault="002E14EE" w:rsidP="00F72238">
      <w:pPr>
        <w:pStyle w:val="PR2"/>
      </w:pPr>
      <w:r w:rsidRPr="002E14EE">
        <w:rPr>
          <w:rStyle w:val="Strong"/>
          <w:b w:val="0"/>
          <w:lang w:val="en"/>
        </w:rPr>
        <w:t>AWWA C600</w:t>
      </w:r>
      <w:r>
        <w:rPr>
          <w:rStyle w:val="Strong"/>
          <w:b w:val="0"/>
          <w:lang w:val="en"/>
        </w:rPr>
        <w:t xml:space="preserve"> </w:t>
      </w:r>
      <w:r w:rsidRPr="002E14EE">
        <w:rPr>
          <w:lang w:val="en"/>
        </w:rPr>
        <w:t>Standard for Installation of Ductile-Iron Water Mains and their Appurtances</w:t>
      </w:r>
    </w:p>
    <w:p w14:paraId="58EEC563" w14:textId="77777777" w:rsidR="00573A4E" w:rsidRPr="002E14EE" w:rsidRDefault="00573A4E" w:rsidP="00F72238">
      <w:pPr>
        <w:pStyle w:val="PR2"/>
      </w:pPr>
      <w:r>
        <w:t>AWWA C606 Grooved and Shouldered Joints</w:t>
      </w:r>
      <w:r w:rsidRPr="00983061">
        <w:t>.</w:t>
      </w:r>
    </w:p>
    <w:p w14:paraId="2726649D" w14:textId="77777777" w:rsidR="00900949" w:rsidRPr="00EC111C" w:rsidRDefault="00B60BF3" w:rsidP="00900949">
      <w:pPr>
        <w:pStyle w:val="PR2"/>
      </w:pPr>
      <w:r w:rsidRPr="00EC111C">
        <w:t>Mill certifications indicating country of origin and compliance to ASTM/ANSI/NSF and other required compliance standards</w:t>
      </w:r>
      <w:r w:rsidR="00426D42">
        <w:t xml:space="preserve"> verified by independent third party based in the United States</w:t>
      </w:r>
      <w:r w:rsidRPr="00EC111C">
        <w:t>, shall be promptly provided whenever requested.</w:t>
      </w:r>
      <w:r w:rsidR="00900949" w:rsidRPr="00EC111C">
        <w:t xml:space="preserve"> </w:t>
      </w:r>
    </w:p>
    <w:p w14:paraId="06EE9290" w14:textId="77777777" w:rsidR="00440696" w:rsidRDefault="00440696" w:rsidP="00C411E5">
      <w:pPr>
        <w:pStyle w:val="ART"/>
      </w:pPr>
      <w:r w:rsidRPr="00227322">
        <w:t>DELIVERY, STORAGE, AND HANDLING</w:t>
      </w:r>
    </w:p>
    <w:p w14:paraId="09794248" w14:textId="77777777" w:rsidR="00440696" w:rsidRDefault="00F45E59" w:rsidP="00C411E5">
      <w:pPr>
        <w:pStyle w:val="PR1"/>
      </w:pPr>
      <w:r w:rsidRPr="003F4184">
        <w:t xml:space="preserve">Store </w:t>
      </w:r>
      <w:r w:rsidR="00F20173">
        <w:t xml:space="preserve">piping </w:t>
      </w:r>
      <w:r w:rsidRPr="003F4184">
        <w:t xml:space="preserve">materials and </w:t>
      </w:r>
      <w:r w:rsidR="00F20173">
        <w:t xml:space="preserve">accessories </w:t>
      </w:r>
      <w:r w:rsidRPr="003F4184">
        <w:t xml:space="preserve">raised off the floor </w:t>
      </w:r>
      <w:r w:rsidR="00F20173">
        <w:t xml:space="preserve">or ground </w:t>
      </w:r>
      <w:r w:rsidRPr="003F4184">
        <w:t xml:space="preserve">on pallets and protected with coverings to prevent damage </w:t>
      </w:r>
      <w:r w:rsidR="00DF2805">
        <w:t xml:space="preserve">or contamination </w:t>
      </w:r>
      <w:r w:rsidRPr="003F4184">
        <w:t xml:space="preserve">due to weather and construction activities.  </w:t>
      </w:r>
      <w:r w:rsidR="00F20173">
        <w:t xml:space="preserve">Provide </w:t>
      </w:r>
      <w:r w:rsidR="00DF2805">
        <w:t xml:space="preserve">temporary </w:t>
      </w:r>
      <w:r w:rsidR="00F20173">
        <w:t xml:space="preserve">protective caps on pipe ends.  Maintain caps installed at all times until just prior to assembly, and recap open pipe </w:t>
      </w:r>
      <w:r w:rsidR="00DF2805">
        <w:t xml:space="preserve">ends at the </w:t>
      </w:r>
      <w:r w:rsidR="009E3018">
        <w:t>conclusion</w:t>
      </w:r>
      <w:r w:rsidR="00DF2805">
        <w:t xml:space="preserve"> of each work day. </w:t>
      </w:r>
      <w:r w:rsidRPr="003F4184">
        <w:t>Store in areas that prevent damage due to freezing and extreme temperatures or sunlight.  Arrange coverings to provide air circulation to avoid damage from condensation or chemical build-up.  Protect from damage, dirt and debris at all times.</w:t>
      </w:r>
    </w:p>
    <w:p w14:paraId="0BF07ED4" w14:textId="77777777" w:rsidR="00F45E59" w:rsidRDefault="00F45E59" w:rsidP="00C411E5">
      <w:pPr>
        <w:pStyle w:val="ART"/>
      </w:pPr>
      <w:r>
        <w:t>Warranty</w:t>
      </w:r>
    </w:p>
    <w:p w14:paraId="243E471C" w14:textId="77777777" w:rsidR="00F45E59" w:rsidRPr="00C411E5" w:rsidRDefault="00CE2EA8" w:rsidP="00C411E5">
      <w:pPr>
        <w:pStyle w:val="PR1"/>
      </w:pPr>
      <w:r w:rsidRPr="00227322">
        <w:t>Provide a complete warranty for parts and labor for a minimum of one year from the date of Substantial Completion.</w:t>
      </w:r>
    </w:p>
    <w:p w14:paraId="1158EB62" w14:textId="77777777" w:rsidR="00971A40" w:rsidRDefault="00971A40" w:rsidP="00996C53">
      <w:pPr>
        <w:pStyle w:val="PRT"/>
      </w:pPr>
      <w:r>
        <w:t>PRODUCTS</w:t>
      </w:r>
    </w:p>
    <w:p w14:paraId="1B4AC501" w14:textId="77777777" w:rsidR="00971A40" w:rsidRDefault="00971A40" w:rsidP="00996C53">
      <w:pPr>
        <w:pStyle w:val="ART"/>
      </w:pPr>
      <w:r>
        <w:t>GENERAL PIPING REQUIREMENTS:</w:t>
      </w:r>
    </w:p>
    <w:p w14:paraId="1E7465E5" w14:textId="77777777" w:rsidR="00971A40" w:rsidRDefault="00971A40" w:rsidP="00996C53">
      <w:pPr>
        <w:pStyle w:val="PR1"/>
      </w:pPr>
      <w:r>
        <w:t>All piping materials shall be compatible for temperature, pressure and service.</w:t>
      </w:r>
    </w:p>
    <w:p w14:paraId="7275D44F" w14:textId="77777777" w:rsidR="00971A40" w:rsidRDefault="00971A40" w:rsidP="00996C53">
      <w:pPr>
        <w:pStyle w:val="PR1"/>
      </w:pPr>
      <w:r>
        <w:t>All wetted seals shall be made from materials that are immune from chloramine degradation.</w:t>
      </w:r>
    </w:p>
    <w:p w14:paraId="2D5EDDE6" w14:textId="77777777" w:rsidR="0037426F" w:rsidRDefault="0037426F" w:rsidP="00996C53">
      <w:pPr>
        <w:pStyle w:val="PR1"/>
      </w:pPr>
      <w:r>
        <w:t xml:space="preserve">Provide long radius elbows </w:t>
      </w:r>
      <w:r w:rsidR="00A332B9">
        <w:t xml:space="preserve">and returns </w:t>
      </w:r>
      <w:r w:rsidR="00C12C9E">
        <w:t>on welded steel pipe</w:t>
      </w:r>
      <w:r>
        <w:t xml:space="preserve">. </w:t>
      </w:r>
    </w:p>
    <w:p w14:paraId="2B739C7E" w14:textId="621E7C13" w:rsidR="00051731" w:rsidRDefault="007A27CC" w:rsidP="00C411E5">
      <w:pPr>
        <w:pStyle w:val="CMT"/>
      </w:pPr>
      <w:r>
        <w:t>GROOVED</w:t>
      </w:r>
      <w:r w:rsidR="00051731">
        <w:t xml:space="preserve"> joints are only permitted in accessible locations. </w:t>
      </w:r>
      <w:r w:rsidR="00D94CD2">
        <w:t>TYPICALLY,</w:t>
      </w:r>
      <w:r w:rsidR="00051731">
        <w:t xml:space="preserve"> mechanical rooms and above </w:t>
      </w:r>
      <w:r w:rsidR="00B6657B">
        <w:t xml:space="preserve">LAY-IN </w:t>
      </w:r>
      <w:r w:rsidR="00051731">
        <w:t xml:space="preserve">acoustic ceiling are considered accessible. shafts and areas above drywall ceilings are </w:t>
      </w:r>
      <w:r>
        <w:t xml:space="preserve">examples of </w:t>
      </w:r>
      <w:r w:rsidR="00051731">
        <w:t xml:space="preserve">inaccessible </w:t>
      </w:r>
      <w:r>
        <w:t xml:space="preserve">locations. </w:t>
      </w:r>
      <w:r w:rsidR="00051731">
        <w:t xml:space="preserve">Revise </w:t>
      </w:r>
      <w:r>
        <w:t>the PARAGRAPH</w:t>
      </w:r>
      <w:r w:rsidR="00051731">
        <w:t xml:space="preserve"> below</w:t>
      </w:r>
      <w:r>
        <w:t xml:space="preserve"> to indicate the INACCESSIBLE LOCATIONS on your project.</w:t>
      </w:r>
    </w:p>
    <w:p w14:paraId="0D4762BF" w14:textId="77777777" w:rsidR="002360C0" w:rsidRPr="009E3018" w:rsidRDefault="002360C0" w:rsidP="00996C53">
      <w:pPr>
        <w:pStyle w:val="PR1"/>
      </w:pPr>
      <w:r w:rsidRPr="00E50D81">
        <w:t xml:space="preserve">Grooved Joints: </w:t>
      </w:r>
    </w:p>
    <w:p w14:paraId="06A3EC1E" w14:textId="5DB7B4EB" w:rsidR="009F75D0" w:rsidRPr="006E63EF" w:rsidRDefault="009F75D0" w:rsidP="00C411E5">
      <w:pPr>
        <w:pStyle w:val="PR2"/>
      </w:pPr>
      <w:r w:rsidRPr="006E63EF">
        <w:lastRenderedPageBreak/>
        <w:t>Whe</w:t>
      </w:r>
      <w:r w:rsidR="007A27CC" w:rsidRPr="006E63EF">
        <w:t>re</w:t>
      </w:r>
      <w:r w:rsidRPr="006E63EF">
        <w:t xml:space="preserve"> grooved joints are </w:t>
      </w:r>
      <w:r w:rsidR="006E63EF">
        <w:t xml:space="preserve">indicated as </w:t>
      </w:r>
      <w:r w:rsidRPr="006E63EF">
        <w:t xml:space="preserve">permitted, </w:t>
      </w:r>
      <w:r w:rsidR="006E63EF">
        <w:t xml:space="preserve">such joints </w:t>
      </w:r>
      <w:r w:rsidRPr="006E63EF">
        <w:t xml:space="preserve">are only permitted in accessible locations. </w:t>
      </w:r>
      <w:r w:rsidR="00051731" w:rsidRPr="006E63EF">
        <w:t xml:space="preserve">The </w:t>
      </w:r>
      <w:r w:rsidR="007A27CC" w:rsidRPr="006E63EF">
        <w:t xml:space="preserve">following </w:t>
      </w:r>
      <w:r w:rsidR="00EA0AFB" w:rsidRPr="006E63EF">
        <w:t>location</w:t>
      </w:r>
      <w:r w:rsidR="00DD6E03" w:rsidRPr="006E63EF">
        <w:t>s</w:t>
      </w:r>
      <w:r w:rsidR="00051731" w:rsidRPr="006E63EF">
        <w:t xml:space="preserve"> are considered inaccessible</w:t>
      </w:r>
      <w:r w:rsidR="006E63EF">
        <w:t>:</w:t>
      </w:r>
      <w:r w:rsidR="00171EDC" w:rsidRPr="006E63EF">
        <w:t xml:space="preserve"> </w:t>
      </w:r>
      <w:r w:rsidR="00051731" w:rsidRPr="006E63EF">
        <w:t xml:space="preserve">shafts, above dry wall ceilings. </w:t>
      </w:r>
      <w:r w:rsidR="00171EDC" w:rsidRPr="006E63EF">
        <w:t xml:space="preserve">  </w:t>
      </w:r>
    </w:p>
    <w:p w14:paraId="59A5ED40" w14:textId="77777777" w:rsidR="00971A40" w:rsidRDefault="00971A40" w:rsidP="00996C53">
      <w:pPr>
        <w:pStyle w:val="ART"/>
      </w:pPr>
      <w:r>
        <w:t>PLUMBING PIPING SYSTEMS:</w:t>
      </w:r>
    </w:p>
    <w:p w14:paraId="004D3070" w14:textId="50E09889" w:rsidR="0049249D" w:rsidRDefault="0049249D">
      <w:pPr>
        <w:pStyle w:val="CMT"/>
      </w:pPr>
      <w:r>
        <w:t xml:space="preserve">projects considering the use </w:t>
      </w:r>
      <w:r w:rsidR="00133FD1">
        <w:t xml:space="preserve">grooved joints </w:t>
      </w:r>
      <w:r>
        <w:t>o</w:t>
      </w:r>
      <w:r w:rsidR="00133FD1">
        <w:t>r</w:t>
      </w:r>
      <w:r>
        <w:t xml:space="preserve"> copper press fittings (e.g. "propress") </w:t>
      </w:r>
      <w:r w:rsidR="00133FD1">
        <w:t xml:space="preserve">shall obtain approval </w:t>
      </w:r>
      <w:r w:rsidR="000A6EB7">
        <w:t xml:space="preserve">first </w:t>
      </w:r>
      <w:r w:rsidR="00133FD1">
        <w:t xml:space="preserve">from the </w:t>
      </w:r>
      <w:r>
        <w:t>U</w:t>
      </w:r>
      <w:r w:rsidR="00133FD1">
        <w:t>-</w:t>
      </w:r>
      <w:r>
        <w:t xml:space="preserve">M design manager and </w:t>
      </w:r>
      <w:r w:rsidR="000A6EB7">
        <w:t xml:space="preserve">the </w:t>
      </w:r>
      <w:r>
        <w:t>plumbing/fire protection mech tech team</w:t>
      </w:r>
      <w:r w:rsidR="00133FD1">
        <w:t>.</w:t>
      </w:r>
      <w:r>
        <w:t xml:space="preserve"> If </w:t>
      </w:r>
      <w:r w:rsidR="000A6EB7">
        <w:t xml:space="preserve">grooved </w:t>
      </w:r>
      <w:r w:rsidR="00D242D4">
        <w:t>JOINTS</w:t>
      </w:r>
      <w:r w:rsidR="000A6EB7">
        <w:t xml:space="preserve"> or </w:t>
      </w:r>
      <w:r>
        <w:t xml:space="preserve">copper press fittings are not </w:t>
      </w:r>
      <w:r w:rsidR="00133FD1">
        <w:t xml:space="preserve">being used, </w:t>
      </w:r>
      <w:r>
        <w:t xml:space="preserve">remove </w:t>
      </w:r>
      <w:r w:rsidR="000A6EB7">
        <w:t xml:space="preserve">all </w:t>
      </w:r>
      <w:r>
        <w:t>associated reference</w:t>
      </w:r>
      <w:r w:rsidR="000A6EB7">
        <w:t>s to these items, below.</w:t>
      </w:r>
      <w:r>
        <w:t xml:space="preserve"> </w:t>
      </w:r>
      <w:r w:rsidR="00C049FD">
        <w:t>Grooved and press joints are prohibited on domestic hot water/hot water return in buildings (ok for tunnels) due to u-m</w:t>
      </w:r>
      <w:r w:rsidR="00761AED">
        <w:t>’s</w:t>
      </w:r>
      <w:r w:rsidR="00C049FD">
        <w:t xml:space="preserve"> past experience with leakage problems. </w:t>
      </w:r>
    </w:p>
    <w:p w14:paraId="2C47EC9D" w14:textId="2689C132" w:rsidR="00971A40" w:rsidRDefault="00971A40" w:rsidP="00996C53">
      <w:pPr>
        <w:pStyle w:val="CMT"/>
      </w:pPr>
      <w:r>
        <w:t>PVC piping may not be used in return plenums or supply ducts, or in building over 3 floors high.</w:t>
      </w:r>
    </w:p>
    <w:p w14:paraId="5E4D1827" w14:textId="77777777" w:rsidR="00971A40" w:rsidRDefault="004C149A" w:rsidP="00996C53">
      <w:pPr>
        <w:pStyle w:val="PR1"/>
      </w:pPr>
      <w:r>
        <w:rPr>
          <w:color w:val="000000"/>
        </w:rPr>
        <w:t xml:space="preserve">Domestic </w:t>
      </w:r>
      <w:r w:rsidR="00971A40">
        <w:rPr>
          <w:color w:val="000000"/>
        </w:rPr>
        <w:t>Cold Water, Hot Water and Hot Water Return - Above Ground</w:t>
      </w:r>
      <w:r w:rsidR="000E0DDB">
        <w:rPr>
          <w:color w:val="000000"/>
        </w:rPr>
        <w:t xml:space="preserve"> (including non-potable)</w:t>
      </w:r>
      <w:r w:rsidR="00971A40">
        <w:rPr>
          <w:color w:val="000000"/>
        </w:rPr>
        <w:t>:</w:t>
      </w:r>
    </w:p>
    <w:p w14:paraId="4EA48594" w14:textId="77777777" w:rsidR="00971A40" w:rsidRDefault="00971A40" w:rsidP="00996C53">
      <w:pPr>
        <w:pStyle w:val="PR2"/>
      </w:pPr>
      <w:r>
        <w:t>For piping through 6”:</w:t>
      </w:r>
    </w:p>
    <w:p w14:paraId="18A570CF" w14:textId="0DC55A1B" w:rsidR="00971A40" w:rsidRDefault="00971A40" w:rsidP="00C411E5">
      <w:pPr>
        <w:pStyle w:val="PR3"/>
      </w:pPr>
      <w:r>
        <w:t>Pipe: Type L Copper, hard drawn, ASTM B88</w:t>
      </w:r>
    </w:p>
    <w:p w14:paraId="1DE57A36" w14:textId="77777777" w:rsidR="00971A40" w:rsidRDefault="00971A40" w:rsidP="00C411E5">
      <w:pPr>
        <w:pStyle w:val="PR3"/>
      </w:pPr>
      <w:r>
        <w:t xml:space="preserve">Fittings: Wrought Copper, ANSI B16.22 </w:t>
      </w:r>
    </w:p>
    <w:p w14:paraId="078E2843" w14:textId="77777777" w:rsidR="00971A40" w:rsidRDefault="00971A40" w:rsidP="00C411E5">
      <w:pPr>
        <w:pStyle w:val="PR3"/>
      </w:pPr>
      <w:r>
        <w:t>Joints: Soldered through 2”; Brazed for 2-1/2” through 6”</w:t>
      </w:r>
    </w:p>
    <w:p w14:paraId="73AB401E" w14:textId="4F9B9B1A" w:rsidR="00971A40" w:rsidRDefault="00971A40" w:rsidP="00996C53">
      <w:pPr>
        <w:pStyle w:val="CMT"/>
      </w:pPr>
      <w:r>
        <w:t xml:space="preserve">only use the Contractors Options below with </w:t>
      </w:r>
      <w:r w:rsidR="009E3018">
        <w:t>APPROVAL</w:t>
      </w:r>
      <w:r w:rsidR="00431E48">
        <w:t>. See</w:t>
      </w:r>
      <w:r>
        <w:t xml:space="preserve"> </w:t>
      </w:r>
      <w:r w:rsidR="00C76DA5">
        <w:t>article 2.2 spec editors note</w:t>
      </w:r>
      <w:r w:rsidR="00431E48">
        <w:t>,</w:t>
      </w:r>
      <w:r w:rsidR="00C76DA5">
        <w:t xml:space="preserve"> </w:t>
      </w:r>
      <w:r>
        <w:t>above.</w:t>
      </w:r>
    </w:p>
    <w:p w14:paraId="0BC7BE6E" w14:textId="77777777" w:rsidR="00971A40" w:rsidRPr="00770BED" w:rsidRDefault="00971A40" w:rsidP="00996C53">
      <w:pPr>
        <w:pStyle w:val="TB3"/>
        <w:rPr>
          <w:vanish/>
        </w:rPr>
      </w:pPr>
      <w:r w:rsidRPr="00770BED">
        <w:rPr>
          <w:vanish/>
        </w:rPr>
        <w:t>Contractor Options:</w:t>
      </w:r>
    </w:p>
    <w:p w14:paraId="08E13B6F" w14:textId="5404F0B5" w:rsidR="00971A40" w:rsidRPr="00770BED" w:rsidRDefault="00971A40" w:rsidP="00996C53">
      <w:pPr>
        <w:pStyle w:val="PR3"/>
        <w:rPr>
          <w:vanish/>
        </w:rPr>
      </w:pPr>
      <w:r w:rsidRPr="00770BED">
        <w:rPr>
          <w:vanish/>
        </w:rPr>
        <w:t xml:space="preserve">For piping 2-1/2” through 6”, excluding inaccessible </w:t>
      </w:r>
      <w:r w:rsidR="00EA0AFB">
        <w:rPr>
          <w:vanish/>
        </w:rPr>
        <w:t>locations</w:t>
      </w:r>
      <w:r w:rsidRPr="00770BED">
        <w:rPr>
          <w:vanish/>
        </w:rPr>
        <w:t xml:space="preserve">, Grooved Joints - for </w:t>
      </w:r>
      <w:r w:rsidR="003E1C41">
        <w:rPr>
          <w:vanish/>
        </w:rPr>
        <w:t>c</w:t>
      </w:r>
      <w:r w:rsidR="00AB38C1">
        <w:rPr>
          <w:vanish/>
        </w:rPr>
        <w:t xml:space="preserve">old </w:t>
      </w:r>
      <w:r w:rsidR="003E1C41">
        <w:rPr>
          <w:vanish/>
        </w:rPr>
        <w:t>w</w:t>
      </w:r>
      <w:r w:rsidR="00AB38C1">
        <w:rPr>
          <w:vanish/>
        </w:rPr>
        <w:t xml:space="preserve">ater </w:t>
      </w:r>
      <w:r w:rsidRPr="00770BED">
        <w:rPr>
          <w:vanish/>
        </w:rPr>
        <w:t>may be used</w:t>
      </w:r>
      <w:r w:rsidR="00AB38C1">
        <w:rPr>
          <w:vanish/>
        </w:rPr>
        <w:t xml:space="preserve"> </w:t>
      </w:r>
      <w:r w:rsidR="00AB38C1">
        <w:rPr>
          <w:i/>
          <w:vanish/>
        </w:rPr>
        <w:t>(not allowed on hot or hot return)</w:t>
      </w:r>
      <w:r w:rsidRPr="00770BED">
        <w:rPr>
          <w:vanish/>
        </w:rPr>
        <w:t>.</w:t>
      </w:r>
    </w:p>
    <w:p w14:paraId="43B1D103" w14:textId="5C932F5C" w:rsidR="00971A40" w:rsidRPr="00770BED" w:rsidRDefault="00971A40" w:rsidP="00996C53">
      <w:pPr>
        <w:pStyle w:val="PR3"/>
        <w:rPr>
          <w:vanish/>
        </w:rPr>
      </w:pPr>
      <w:r w:rsidRPr="00770BED">
        <w:rPr>
          <w:i/>
          <w:vanish/>
        </w:rPr>
        <w:t xml:space="preserve">For piping through 4", </w:t>
      </w:r>
      <w:r w:rsidR="00C049FD">
        <w:rPr>
          <w:i/>
          <w:vanish/>
        </w:rPr>
        <w:t>c</w:t>
      </w:r>
      <w:r w:rsidR="00C049FD" w:rsidRPr="00770BED">
        <w:rPr>
          <w:i/>
          <w:vanish/>
        </w:rPr>
        <w:t xml:space="preserve">opper </w:t>
      </w:r>
      <w:r w:rsidRPr="00770BED">
        <w:rPr>
          <w:i/>
          <w:vanish/>
        </w:rPr>
        <w:t xml:space="preserve">press to connect fittings </w:t>
      </w:r>
      <w:r w:rsidR="00AB38C1">
        <w:rPr>
          <w:i/>
          <w:vanish/>
        </w:rPr>
        <w:t xml:space="preserve">for </w:t>
      </w:r>
      <w:r w:rsidR="003E1C41">
        <w:rPr>
          <w:i/>
          <w:vanish/>
        </w:rPr>
        <w:t>c</w:t>
      </w:r>
      <w:r w:rsidR="00AB38C1">
        <w:rPr>
          <w:i/>
          <w:vanish/>
        </w:rPr>
        <w:t xml:space="preserve">old </w:t>
      </w:r>
      <w:r w:rsidR="003E1C41">
        <w:rPr>
          <w:i/>
          <w:vanish/>
        </w:rPr>
        <w:t>w</w:t>
      </w:r>
      <w:r w:rsidR="00AB38C1">
        <w:rPr>
          <w:i/>
          <w:vanish/>
        </w:rPr>
        <w:t xml:space="preserve">ater </w:t>
      </w:r>
      <w:r w:rsidRPr="00770BED">
        <w:rPr>
          <w:i/>
          <w:vanish/>
        </w:rPr>
        <w:t>may be used</w:t>
      </w:r>
      <w:r w:rsidR="00AB38C1">
        <w:rPr>
          <w:i/>
          <w:vanish/>
        </w:rPr>
        <w:t xml:space="preserve"> (not allowed on hot or hot return)</w:t>
      </w:r>
      <w:r w:rsidRPr="00770BED">
        <w:rPr>
          <w:i/>
          <w:vanish/>
        </w:rPr>
        <w:t>.</w:t>
      </w:r>
    </w:p>
    <w:p w14:paraId="17AC4911" w14:textId="566113C0" w:rsidR="008B191D" w:rsidRDefault="008B191D" w:rsidP="00C411E5">
      <w:pPr>
        <w:pStyle w:val="CMT"/>
        <w:ind w:left="2160"/>
      </w:pPr>
      <w:r>
        <w:t>u-m</w:t>
      </w:r>
      <w:r w:rsidR="007131F9">
        <w:t>'s</w:t>
      </w:r>
      <w:r>
        <w:t xml:space="preserve"> experience with galvanized pipe has not been good</w:t>
      </w:r>
      <w:r w:rsidR="009A1B84">
        <w:t xml:space="preserve">, therefore </w:t>
      </w:r>
      <w:r w:rsidR="007A1468">
        <w:t xml:space="preserve">copper or stainless steel is </w:t>
      </w:r>
      <w:r w:rsidR="00020885">
        <w:t xml:space="preserve">preferred and </w:t>
      </w:r>
      <w:r w:rsidR="007A1468">
        <w:t>specified</w:t>
      </w:r>
      <w:r w:rsidR="00020885">
        <w:t xml:space="preserve"> </w:t>
      </w:r>
      <w:r w:rsidR="0050361E">
        <w:t xml:space="preserve">for </w:t>
      </w:r>
      <w:r w:rsidR="009A1B84">
        <w:t>8”-12”</w:t>
      </w:r>
      <w:r w:rsidR="0050361E">
        <w:t xml:space="preserve"> pipe</w:t>
      </w:r>
      <w:r w:rsidR="007A1468">
        <w:t xml:space="preserve">. </w:t>
      </w:r>
      <w:r w:rsidR="00020885">
        <w:t xml:space="preserve">If larger diameter is required, designer must revise specification (below, and the fittings section, much farther belowanother alternative is </w:t>
      </w:r>
      <w:r>
        <w:t>poly</w:t>
      </w:r>
      <w:r w:rsidR="007131F9">
        <w:t>propylene</w:t>
      </w:r>
      <w:r w:rsidR="002360C0">
        <w:t xml:space="preserve"> (“Aquatherm</w:t>
      </w:r>
      <w:r w:rsidR="00020885">
        <w:t>”)</w:t>
      </w:r>
      <w:r w:rsidR="007131F9">
        <w:t>.</w:t>
      </w:r>
    </w:p>
    <w:p w14:paraId="477BD702" w14:textId="56AB46CC" w:rsidR="00971A40" w:rsidRPr="000936C7" w:rsidRDefault="00971A40" w:rsidP="00996C53">
      <w:pPr>
        <w:pStyle w:val="PR2"/>
      </w:pPr>
      <w:r w:rsidRPr="000936C7">
        <w:t xml:space="preserve">For cold water piping </w:t>
      </w:r>
      <w:r w:rsidR="008B191D" w:rsidRPr="000936C7">
        <w:t>8</w:t>
      </w:r>
      <w:r w:rsidRPr="000936C7">
        <w:t>”</w:t>
      </w:r>
      <w:r w:rsidR="009A1B84" w:rsidRPr="000936C7">
        <w:t xml:space="preserve"> through 12”</w:t>
      </w:r>
      <w:r w:rsidRPr="000936C7">
        <w:t>:</w:t>
      </w:r>
    </w:p>
    <w:p w14:paraId="74F44CA7" w14:textId="77777777" w:rsidR="00745738" w:rsidRPr="000936C7" w:rsidRDefault="00971A40" w:rsidP="00C411E5">
      <w:pPr>
        <w:pStyle w:val="PR3"/>
      </w:pPr>
      <w:r w:rsidRPr="000936C7">
        <w:t xml:space="preserve">Pipe: </w:t>
      </w:r>
    </w:p>
    <w:p w14:paraId="5B2D9635" w14:textId="77777777" w:rsidR="00745738" w:rsidRPr="000936C7" w:rsidRDefault="003D7536" w:rsidP="00C411E5">
      <w:pPr>
        <w:pStyle w:val="PR4"/>
      </w:pPr>
      <w:r w:rsidRPr="000936C7">
        <w:t>Type</w:t>
      </w:r>
      <w:r w:rsidR="009A1B84" w:rsidRPr="000936C7">
        <w:t xml:space="preserve"> L Copper, hard drawn, ASTM B</w:t>
      </w:r>
      <w:r w:rsidR="0097429F" w:rsidRPr="000936C7">
        <w:t>88</w:t>
      </w:r>
      <w:r w:rsidR="009A1B84" w:rsidRPr="000936C7">
        <w:t xml:space="preserve"> </w:t>
      </w:r>
      <w:r w:rsidR="000A7B41" w:rsidRPr="00C411E5">
        <w:rPr>
          <w:u w:val="single"/>
        </w:rPr>
        <w:t>or</w:t>
      </w:r>
      <w:r w:rsidR="00FF6CBC" w:rsidRPr="00C411E5">
        <w:t xml:space="preserve"> </w:t>
      </w:r>
    </w:p>
    <w:p w14:paraId="7EE84CB0" w14:textId="653F8730" w:rsidR="00276344" w:rsidRPr="000936C7" w:rsidRDefault="00276344" w:rsidP="00C411E5">
      <w:pPr>
        <w:pStyle w:val="PR4"/>
      </w:pPr>
      <w:r w:rsidRPr="000936C7">
        <w:t>Sch. 10</w:t>
      </w:r>
      <w:r w:rsidR="00C94E5B" w:rsidRPr="000936C7">
        <w:t>S</w:t>
      </w:r>
      <w:r w:rsidRPr="000936C7">
        <w:t xml:space="preserve"> </w:t>
      </w:r>
      <w:r w:rsidR="00194B0C" w:rsidRPr="000936C7">
        <w:t>T</w:t>
      </w:r>
      <w:r w:rsidRPr="000936C7">
        <w:t xml:space="preserve">ype </w:t>
      </w:r>
      <w:r w:rsidR="00E51DC5" w:rsidRPr="000936C7">
        <w:t>3</w:t>
      </w:r>
      <w:r w:rsidR="00E51DC5">
        <w:t>16</w:t>
      </w:r>
      <w:r w:rsidR="00E51DC5" w:rsidRPr="000936C7">
        <w:t xml:space="preserve">L </w:t>
      </w:r>
      <w:r w:rsidRPr="000936C7">
        <w:t xml:space="preserve">ASTM A312 </w:t>
      </w:r>
      <w:r w:rsidR="00150012" w:rsidRPr="000936C7">
        <w:t xml:space="preserve">seamless </w:t>
      </w:r>
      <w:r w:rsidRPr="000936C7">
        <w:t>stainless steel</w:t>
      </w:r>
      <w:r w:rsidR="00C94E5B" w:rsidRPr="000936C7">
        <w:t xml:space="preserve">.  </w:t>
      </w:r>
    </w:p>
    <w:p w14:paraId="2648839F" w14:textId="77777777" w:rsidR="00E334C1" w:rsidRPr="000936C7" w:rsidRDefault="00971A40" w:rsidP="00E334C1">
      <w:pPr>
        <w:pStyle w:val="PR3"/>
        <w:rPr>
          <w:vanish/>
        </w:rPr>
      </w:pPr>
      <w:r w:rsidRPr="000936C7">
        <w:t xml:space="preserve">Fittings: </w:t>
      </w:r>
    </w:p>
    <w:p w14:paraId="46EE328B" w14:textId="77777777" w:rsidR="003B2069" w:rsidRPr="000936C7" w:rsidRDefault="00276344" w:rsidP="00E334C1">
      <w:pPr>
        <w:pStyle w:val="PR4"/>
        <w:rPr>
          <w:vanish/>
        </w:rPr>
      </w:pPr>
      <w:r w:rsidRPr="000936C7">
        <w:t xml:space="preserve">For </w:t>
      </w:r>
      <w:r w:rsidR="00194B0C" w:rsidRPr="000936C7">
        <w:t>C</w:t>
      </w:r>
      <w:r w:rsidR="000A7B41" w:rsidRPr="000936C7">
        <w:t xml:space="preserve">opper </w:t>
      </w:r>
      <w:r w:rsidR="00194B0C" w:rsidRPr="000936C7">
        <w:t>P</w:t>
      </w:r>
      <w:r w:rsidR="000A7B41" w:rsidRPr="000936C7">
        <w:t xml:space="preserve">ipe: Wrought Copper, ANSI B16.22. </w:t>
      </w:r>
    </w:p>
    <w:p w14:paraId="3B15D8C9" w14:textId="77777777" w:rsidR="00557850" w:rsidRPr="000936C7" w:rsidRDefault="00276344" w:rsidP="00E334C1">
      <w:pPr>
        <w:pStyle w:val="PR4"/>
        <w:rPr>
          <w:vanish/>
        </w:rPr>
      </w:pPr>
      <w:r w:rsidRPr="000936C7">
        <w:t xml:space="preserve">For Stainless Steel Pipe: </w:t>
      </w:r>
    </w:p>
    <w:p w14:paraId="502A6C23" w14:textId="0CA6CFC6" w:rsidR="00557850" w:rsidRPr="000936C7" w:rsidRDefault="009A1B84" w:rsidP="00557850">
      <w:pPr>
        <w:pStyle w:val="PR5"/>
        <w:rPr>
          <w:vanish/>
        </w:rPr>
      </w:pPr>
      <w:r w:rsidRPr="000936C7">
        <w:t>316L</w:t>
      </w:r>
      <w:r w:rsidR="00276344" w:rsidRPr="000936C7">
        <w:t xml:space="preserve"> ASTM A312 </w:t>
      </w:r>
      <w:r w:rsidR="00557850" w:rsidRPr="000936C7">
        <w:t>s</w:t>
      </w:r>
      <w:r w:rsidR="00276344" w:rsidRPr="000936C7">
        <w:t xml:space="preserve">tainless </w:t>
      </w:r>
      <w:r w:rsidR="00557850" w:rsidRPr="000936C7">
        <w:t>s</w:t>
      </w:r>
      <w:r w:rsidR="00276344" w:rsidRPr="000936C7">
        <w:t>teel</w:t>
      </w:r>
      <w:r w:rsidR="00557850" w:rsidRPr="000936C7">
        <w:t xml:space="preserve">. </w:t>
      </w:r>
    </w:p>
    <w:p w14:paraId="068361BF" w14:textId="77777777" w:rsidR="00557850" w:rsidRPr="000936C7" w:rsidRDefault="004B1FC7" w:rsidP="00557850">
      <w:pPr>
        <w:pStyle w:val="PR5"/>
        <w:rPr>
          <w:vanish/>
        </w:rPr>
      </w:pPr>
      <w:r w:rsidRPr="000936C7">
        <w:t>ASTM A403 Grade WP Class S or W</w:t>
      </w:r>
      <w:r w:rsidR="00557850" w:rsidRPr="000936C7">
        <w:t>,</w:t>
      </w:r>
      <w:r w:rsidRPr="000936C7">
        <w:t xml:space="preserve"> </w:t>
      </w:r>
      <w:r w:rsidR="007452A4" w:rsidRPr="000936C7">
        <w:t>ANSI B</w:t>
      </w:r>
      <w:r w:rsidRPr="000936C7">
        <w:t>16.9</w:t>
      </w:r>
      <w:r w:rsidR="00557850" w:rsidRPr="000936C7">
        <w:t>.</w:t>
      </w:r>
    </w:p>
    <w:p w14:paraId="7949867E" w14:textId="77777777" w:rsidR="00557850" w:rsidRPr="000936C7" w:rsidRDefault="00E334C1" w:rsidP="00557850">
      <w:pPr>
        <w:pStyle w:val="PR5"/>
        <w:rPr>
          <w:vanish/>
        </w:rPr>
      </w:pPr>
      <w:r w:rsidRPr="000936C7">
        <w:t>Flanges: ASTM A182, weld neck</w:t>
      </w:r>
      <w:r w:rsidR="00557850" w:rsidRPr="000936C7">
        <w:t xml:space="preserve">, with </w:t>
      </w:r>
      <w:r w:rsidRPr="000936C7">
        <w:t>ASTM A193/ASTM A194</w:t>
      </w:r>
      <w:r w:rsidR="00557850" w:rsidRPr="000936C7">
        <w:t xml:space="preserve"> bolts/nuts</w:t>
      </w:r>
      <w:r w:rsidRPr="000936C7">
        <w:t>.</w:t>
      </w:r>
      <w:r w:rsidR="00557850" w:rsidRPr="000936C7">
        <w:t xml:space="preserve">  </w:t>
      </w:r>
    </w:p>
    <w:p w14:paraId="2E4DF623" w14:textId="77777777" w:rsidR="003B2069" w:rsidRPr="000936C7" w:rsidRDefault="00971A40" w:rsidP="00C411E5">
      <w:pPr>
        <w:pStyle w:val="PR3"/>
      </w:pPr>
      <w:r w:rsidRPr="000936C7">
        <w:t xml:space="preserve">Joints: </w:t>
      </w:r>
    </w:p>
    <w:p w14:paraId="7FE86970" w14:textId="77777777" w:rsidR="00C71A81" w:rsidRPr="000936C7" w:rsidRDefault="00276344" w:rsidP="00C71A81">
      <w:pPr>
        <w:pStyle w:val="PR4"/>
      </w:pPr>
      <w:r w:rsidRPr="000936C7">
        <w:t>Copper Pipe: Brazed</w:t>
      </w:r>
      <w:r w:rsidR="00FF6CBC" w:rsidRPr="000936C7">
        <w:t xml:space="preserve">. </w:t>
      </w:r>
      <w:r w:rsidR="00C71A81" w:rsidRPr="000936C7">
        <w:t xml:space="preserve">May be grooved where accessible, up to 8” maximum. </w:t>
      </w:r>
    </w:p>
    <w:p w14:paraId="1221EDE5" w14:textId="77777777" w:rsidR="00C94E5B" w:rsidRPr="000936C7" w:rsidRDefault="00194B0C" w:rsidP="00C411E5">
      <w:pPr>
        <w:pStyle w:val="PR4"/>
      </w:pPr>
      <w:r w:rsidRPr="000936C7">
        <w:t xml:space="preserve">Stainless Steel Pipe: </w:t>
      </w:r>
      <w:r w:rsidR="00D848E3" w:rsidRPr="000936C7">
        <w:t>Welded, or g</w:t>
      </w:r>
      <w:r w:rsidR="007A1468" w:rsidRPr="000936C7">
        <w:t>rooved where accessible</w:t>
      </w:r>
      <w:r w:rsidR="00D848E3" w:rsidRPr="000936C7">
        <w:t>.</w:t>
      </w:r>
      <w:r w:rsidR="007A1468" w:rsidRPr="000936C7">
        <w:t xml:space="preserve"> </w:t>
      </w:r>
      <w:r w:rsidR="00D848E3" w:rsidRPr="000936C7">
        <w:t>W</w:t>
      </w:r>
      <w:r w:rsidRPr="000936C7">
        <w:t>eld per ASTM A312</w:t>
      </w:r>
      <w:r w:rsidR="00D848E3" w:rsidRPr="000936C7">
        <w:t>.</w:t>
      </w:r>
      <w:r w:rsidR="007A1468" w:rsidRPr="000936C7">
        <w:t xml:space="preserve"> </w:t>
      </w:r>
    </w:p>
    <w:p w14:paraId="103888C3" w14:textId="77777777" w:rsidR="00971A40" w:rsidRDefault="00971A40" w:rsidP="00996C53">
      <w:pPr>
        <w:pStyle w:val="PR2"/>
      </w:pPr>
      <w:r>
        <w:t>For tunnel applications:</w:t>
      </w:r>
    </w:p>
    <w:p w14:paraId="63E36AF1" w14:textId="093363FC" w:rsidR="004A75B3" w:rsidRDefault="004A75B3" w:rsidP="00996C53">
      <w:pPr>
        <w:pStyle w:val="PR3"/>
      </w:pPr>
      <w:r>
        <w:t>Piping:</w:t>
      </w:r>
      <w:r w:rsidR="00CE352C">
        <w:t xml:space="preserve"> </w:t>
      </w:r>
      <w:r>
        <w:t>Type L copper, hard drawn, ASTM B88.</w:t>
      </w:r>
    </w:p>
    <w:p w14:paraId="268A920B" w14:textId="77777777" w:rsidR="004A75B3" w:rsidRDefault="004A75B3" w:rsidP="00996C53">
      <w:pPr>
        <w:pStyle w:val="PR3"/>
      </w:pPr>
      <w:r>
        <w:t>Fittings: Wrought Copper, ANSI B16.22</w:t>
      </w:r>
    </w:p>
    <w:p w14:paraId="2D117874" w14:textId="2A2C67A8" w:rsidR="00971A40" w:rsidRDefault="004A75B3" w:rsidP="00996C53">
      <w:pPr>
        <w:pStyle w:val="PR3"/>
      </w:pPr>
      <w:r>
        <w:t>Joints: Soldered through 2”; Brazed for 2-1/2” through 6”.  P</w:t>
      </w:r>
      <w:r w:rsidR="00971A40">
        <w:t>iping 2-1/2" through 6"</w:t>
      </w:r>
      <w:r>
        <w:t xml:space="preserve"> may be </w:t>
      </w:r>
      <w:r w:rsidR="002360C0">
        <w:t>grooved joints</w:t>
      </w:r>
      <w:r w:rsidR="00971A40">
        <w:t xml:space="preserve">.  </w:t>
      </w:r>
    </w:p>
    <w:p w14:paraId="4036CD44" w14:textId="508E166B" w:rsidR="00971A40" w:rsidRDefault="004C149A" w:rsidP="00996C53">
      <w:pPr>
        <w:pStyle w:val="PR1"/>
      </w:pPr>
      <w:r>
        <w:rPr>
          <w:color w:val="000000"/>
        </w:rPr>
        <w:t xml:space="preserve">Domestic </w:t>
      </w:r>
      <w:r w:rsidR="00971A40">
        <w:rPr>
          <w:color w:val="000000"/>
        </w:rPr>
        <w:t xml:space="preserve">Cold Water - Under </w:t>
      </w:r>
      <w:r w:rsidR="0099138A">
        <w:rPr>
          <w:color w:val="000000"/>
        </w:rPr>
        <w:t>Ground (</w:t>
      </w:r>
      <w:r w:rsidR="000E0DDB">
        <w:rPr>
          <w:color w:val="000000"/>
        </w:rPr>
        <w:t>including non-potable)</w:t>
      </w:r>
      <w:r w:rsidR="00971A40">
        <w:rPr>
          <w:color w:val="000000"/>
        </w:rPr>
        <w:t>:</w:t>
      </w:r>
      <w:r w:rsidR="00B81983" w:rsidRPr="00B81983">
        <w:t xml:space="preserve"> </w:t>
      </w:r>
    </w:p>
    <w:p w14:paraId="116D6DBE" w14:textId="77777777" w:rsidR="00971A40" w:rsidRDefault="00971A40" w:rsidP="00996C53">
      <w:pPr>
        <w:pStyle w:val="PR2"/>
      </w:pPr>
      <w:r>
        <w:t>For piping through 4”</w:t>
      </w:r>
    </w:p>
    <w:p w14:paraId="2E17C2CE" w14:textId="72E74FEA" w:rsidR="00971A40" w:rsidRDefault="00971A40" w:rsidP="00996C53">
      <w:pPr>
        <w:pStyle w:val="TB3"/>
      </w:pPr>
      <w:r>
        <w:t>Pipe: Type K Copper, hard drawn, ASTM B88</w:t>
      </w:r>
    </w:p>
    <w:p w14:paraId="609915D3" w14:textId="77777777" w:rsidR="00971A40" w:rsidRDefault="00971A40" w:rsidP="00996C53">
      <w:pPr>
        <w:pStyle w:val="TB3"/>
      </w:pPr>
      <w:r>
        <w:t>Fittings: Wrought Copper, ANSI B16.22</w:t>
      </w:r>
    </w:p>
    <w:p w14:paraId="6BE73A4F" w14:textId="77777777" w:rsidR="00971A40" w:rsidRDefault="00971A40" w:rsidP="00996C53">
      <w:pPr>
        <w:pStyle w:val="TB3"/>
      </w:pPr>
      <w:r>
        <w:t>Joints: Brazed.</w:t>
      </w:r>
    </w:p>
    <w:p w14:paraId="20B4CFCE" w14:textId="77777777" w:rsidR="00971A40" w:rsidRDefault="00971A40" w:rsidP="00996C53">
      <w:pPr>
        <w:pStyle w:val="PR2"/>
      </w:pPr>
      <w:r>
        <w:t>For piping 5” and larger:</w:t>
      </w:r>
    </w:p>
    <w:p w14:paraId="5394C2EA" w14:textId="2EF1BB72" w:rsidR="00971A40" w:rsidRDefault="00971A40" w:rsidP="00996C53">
      <w:pPr>
        <w:pStyle w:val="TB3"/>
      </w:pPr>
      <w:r>
        <w:t>Pipe: Ductile Iron, AWWA C115 or AWWA C151 with C104 cement mortar lining</w:t>
      </w:r>
      <w:r w:rsidR="00AB4508">
        <w:t>, polyethylene encased</w:t>
      </w:r>
      <w:r w:rsidR="0088441E">
        <w:t xml:space="preserve"> per </w:t>
      </w:r>
      <w:r w:rsidR="0088441E" w:rsidRPr="00C411E5">
        <w:t>ANSI/AWWA C105</w:t>
      </w:r>
      <w:r w:rsidR="0046342D">
        <w:t>/A21.5</w:t>
      </w:r>
      <w:r w:rsidR="00AB4508" w:rsidRPr="0088441E">
        <w:t>.</w:t>
      </w:r>
      <w:r w:rsidR="00AB4508">
        <w:t xml:space="preserve"> </w:t>
      </w:r>
    </w:p>
    <w:p w14:paraId="0D0663E0" w14:textId="77777777" w:rsidR="00971A40" w:rsidRDefault="00971A40" w:rsidP="00996C53">
      <w:pPr>
        <w:pStyle w:val="TB3"/>
      </w:pPr>
      <w:r>
        <w:t>Fittings: AWWA C110 or AWWA C153, 150 psi rating with C104 cement mortar lining</w:t>
      </w:r>
      <w:r w:rsidR="00FA1A55">
        <w:t>.</w:t>
      </w:r>
    </w:p>
    <w:p w14:paraId="49324C2F" w14:textId="77777777" w:rsidR="00971A40" w:rsidRDefault="00971A40" w:rsidP="00996C53">
      <w:pPr>
        <w:pStyle w:val="TB3"/>
      </w:pPr>
      <w:r>
        <w:t>Joints: AWWA C111 rubber gaskets.</w:t>
      </w:r>
    </w:p>
    <w:p w14:paraId="29A18FAD" w14:textId="77777777" w:rsidR="00971A40" w:rsidRDefault="00B1498D" w:rsidP="00996C53">
      <w:pPr>
        <w:pStyle w:val="CMT"/>
      </w:pPr>
      <w:r>
        <w:rPr>
          <w:u w:val="single"/>
        </w:rPr>
        <w:t>SPEC EDITOR:</w:t>
      </w:r>
      <w:r>
        <w:t xml:space="preserve"> </w:t>
      </w:r>
      <w:r w:rsidR="00971A40">
        <w:t xml:space="preserve">Investigate specific </w:t>
      </w:r>
      <w:r w:rsidR="00B100CB">
        <w:t xml:space="preserve">r.o. and </w:t>
      </w:r>
      <w:r w:rsidR="00971A40">
        <w:t>Deionized water requirements with client</w:t>
      </w:r>
      <w:r w:rsidR="00B100CB">
        <w:t xml:space="preserve"> and EDIT THE below two paragraphs accordingly</w:t>
      </w:r>
      <w:r w:rsidR="00971A40">
        <w:t>.  COnfirm need for heat fusion joints, and suitability for screwed joints.</w:t>
      </w:r>
      <w:r w:rsidR="005E1A96">
        <w:t xml:space="preserve"> For D.I. Water </w:t>
      </w:r>
      <w:r w:rsidR="00896C18">
        <w:t>at U-M</w:t>
      </w:r>
      <w:r w:rsidR="000A7CB3">
        <w:t>,</w:t>
      </w:r>
      <w:r w:rsidR="00896C18">
        <w:t xml:space="preserve"> </w:t>
      </w:r>
      <w:r w:rsidR="005E1A96">
        <w:t xml:space="preserve">research labs </w:t>
      </w:r>
      <w:r w:rsidR="00065EB2">
        <w:t xml:space="preserve">normally </w:t>
      </w:r>
      <w:r w:rsidR="00896C18">
        <w:t xml:space="preserve">should use </w:t>
      </w:r>
      <w:r w:rsidR="005E1A96">
        <w:t>polypropylene pipe with fusion joint</w:t>
      </w:r>
      <w:r w:rsidR="00896C18">
        <w:t xml:space="preserve">s.  Ultra pure systems such as for semi-conductor fabrication are typically recommended to be </w:t>
      </w:r>
      <w:r w:rsidR="00B100CB">
        <w:t xml:space="preserve">PVDF pipe with fusion joints. </w:t>
      </w:r>
    </w:p>
    <w:p w14:paraId="3611A934" w14:textId="117033A9" w:rsidR="00971A40" w:rsidRDefault="00870281" w:rsidP="00996C53">
      <w:pPr>
        <w:pStyle w:val="PR1"/>
      </w:pPr>
      <w:r>
        <w:t xml:space="preserve">Reverse Osmosis </w:t>
      </w:r>
      <w:r w:rsidR="00971A40">
        <w:t>Water - Above Ground:</w:t>
      </w:r>
    </w:p>
    <w:p w14:paraId="5E95030F" w14:textId="4DAA593C" w:rsidR="00971A40" w:rsidRDefault="00971A40" w:rsidP="00996C53">
      <w:pPr>
        <w:pStyle w:val="PR2"/>
      </w:pPr>
      <w:r>
        <w:t xml:space="preserve">Pipe: CPVC, Schedule 80, ASTM </w:t>
      </w:r>
      <w:r w:rsidR="00990A24">
        <w:t>F441</w:t>
      </w:r>
    </w:p>
    <w:p w14:paraId="15A3481E" w14:textId="6F882636" w:rsidR="00971A40" w:rsidRDefault="00971A40" w:rsidP="00996C53">
      <w:pPr>
        <w:pStyle w:val="TB3"/>
      </w:pPr>
      <w:r>
        <w:t xml:space="preserve">Fittings: ASTM </w:t>
      </w:r>
      <w:r w:rsidR="00990A24">
        <w:t>F439</w:t>
      </w:r>
    </w:p>
    <w:p w14:paraId="34126F6E" w14:textId="77777777" w:rsidR="00971A40" w:rsidRDefault="00971A40" w:rsidP="00996C53">
      <w:pPr>
        <w:pStyle w:val="TB3"/>
      </w:pPr>
      <w:r>
        <w:t>Joints: Screwed or Solvent Welded</w:t>
      </w:r>
    </w:p>
    <w:p w14:paraId="4249A235" w14:textId="687F5DAE" w:rsidR="00971A40" w:rsidRDefault="00971A40" w:rsidP="00996C53">
      <w:pPr>
        <w:pStyle w:val="PR1"/>
      </w:pPr>
      <w:r>
        <w:t>Deionized Water - Above Ground:</w:t>
      </w:r>
    </w:p>
    <w:p w14:paraId="4D080874" w14:textId="4526F582" w:rsidR="00971A40" w:rsidRDefault="00971A40" w:rsidP="00996C53">
      <w:pPr>
        <w:pStyle w:val="PR2"/>
      </w:pPr>
      <w:r>
        <w:t xml:space="preserve">Pipe: Unpigmented polypropylene, Schedule 80, ASTM D4101, </w:t>
      </w:r>
      <w:r w:rsidR="00475B2D">
        <w:t>PP Resin</w:t>
      </w:r>
      <w:r>
        <w:t xml:space="preserve">. </w:t>
      </w:r>
    </w:p>
    <w:p w14:paraId="48391DC3" w14:textId="34D4E310" w:rsidR="00971A40" w:rsidRDefault="00971A40" w:rsidP="00996C53">
      <w:pPr>
        <w:pStyle w:val="TB3"/>
      </w:pPr>
      <w:r>
        <w:t xml:space="preserve">Manufacturer: </w:t>
      </w:r>
      <w:r w:rsidR="00137BD7">
        <w:t xml:space="preserve">Georg Fischer PPro-Seal, IPEX Enfield, NIBCO, </w:t>
      </w:r>
      <w:r>
        <w:t>Orion</w:t>
      </w:r>
      <w:r w:rsidR="00137BD7">
        <w:t>.</w:t>
      </w:r>
    </w:p>
    <w:p w14:paraId="52379097" w14:textId="26150DF6" w:rsidR="00971A40" w:rsidRDefault="00971A40" w:rsidP="00996C53">
      <w:pPr>
        <w:pStyle w:val="TB3"/>
      </w:pPr>
      <w:r>
        <w:t>Fittings: ASTM D4101</w:t>
      </w:r>
    </w:p>
    <w:p w14:paraId="38B2C706" w14:textId="1EB50B44" w:rsidR="00971A40" w:rsidRDefault="00971A40" w:rsidP="00996C53">
      <w:pPr>
        <w:pStyle w:val="TB3"/>
      </w:pPr>
      <w:r>
        <w:t>Joints: Heat Fusion Welded</w:t>
      </w:r>
      <w:r w:rsidR="00BD6F6C">
        <w:t xml:space="preserve">. </w:t>
      </w:r>
      <w:r>
        <w:t xml:space="preserve">“Riontite” </w:t>
      </w:r>
      <w:r w:rsidR="00BD6F6C">
        <w:t xml:space="preserve">mechanical </w:t>
      </w:r>
      <w:r>
        <w:t>Joint</w:t>
      </w:r>
      <w:r w:rsidR="00BD6F6C">
        <w:t>s</w:t>
      </w:r>
      <w:r>
        <w:t>.</w:t>
      </w:r>
    </w:p>
    <w:p w14:paraId="3C93D870" w14:textId="7CB996E3" w:rsidR="003454E3" w:rsidRDefault="003454E3" w:rsidP="003454E3">
      <w:pPr>
        <w:pStyle w:val="CMT"/>
      </w:pPr>
      <w:r>
        <w:lastRenderedPageBreak/>
        <w:t>Spec Editor note: The following piping can be used as an alterantive to the polypropylene Pipe. use only where approved by U-M Project Manager.</w:t>
      </w:r>
    </w:p>
    <w:p w14:paraId="764C1C6D" w14:textId="77777777" w:rsidR="00BD2666" w:rsidRDefault="00BD2666" w:rsidP="00996C53">
      <w:pPr>
        <w:pStyle w:val="TB3"/>
      </w:pPr>
    </w:p>
    <w:p w14:paraId="2E2CF5AD" w14:textId="02A54B81" w:rsidR="00BD2666" w:rsidRPr="003454E3" w:rsidRDefault="00BD2666" w:rsidP="00BD2666">
      <w:pPr>
        <w:pStyle w:val="PR2"/>
        <w:rPr>
          <w:vanish/>
        </w:rPr>
      </w:pPr>
      <w:r w:rsidRPr="003454E3">
        <w:rPr>
          <w:vanish/>
        </w:rPr>
        <w:t xml:space="preserve">Alternate Pipe: Low extractable, polyvinyl chloride (PVC)compound, Type II pressure rating, Schedule 80, ASTM D1784. </w:t>
      </w:r>
    </w:p>
    <w:p w14:paraId="0DD9C957" w14:textId="2CF48863" w:rsidR="00BD2666" w:rsidRPr="003454E3" w:rsidRDefault="00BD2666" w:rsidP="00BD2666">
      <w:pPr>
        <w:pStyle w:val="TB3"/>
        <w:rPr>
          <w:vanish/>
        </w:rPr>
      </w:pPr>
      <w:r w:rsidRPr="003454E3">
        <w:rPr>
          <w:vanish/>
        </w:rPr>
        <w:t>Manufacturer: Spears LXT.</w:t>
      </w:r>
    </w:p>
    <w:p w14:paraId="770DB9C3" w14:textId="4F5BA74D" w:rsidR="00BD2666" w:rsidRPr="003454E3" w:rsidRDefault="00BD2666" w:rsidP="00BD2666">
      <w:pPr>
        <w:pStyle w:val="TB3"/>
        <w:rPr>
          <w:vanish/>
        </w:rPr>
      </w:pPr>
      <w:r w:rsidRPr="003454E3">
        <w:rPr>
          <w:vanish/>
        </w:rPr>
        <w:t xml:space="preserve">Fittings: </w:t>
      </w:r>
      <w:r w:rsidR="003454E3" w:rsidRPr="003454E3">
        <w:rPr>
          <w:vanish/>
        </w:rPr>
        <w:t xml:space="preserve">Schedule 80, </w:t>
      </w:r>
      <w:r w:rsidRPr="003454E3">
        <w:rPr>
          <w:vanish/>
        </w:rPr>
        <w:t>ASTM 2467</w:t>
      </w:r>
    </w:p>
    <w:p w14:paraId="649C5FA7" w14:textId="223C9295" w:rsidR="00BD2666" w:rsidRPr="003454E3" w:rsidRDefault="00BD2666" w:rsidP="00BD2666">
      <w:pPr>
        <w:pStyle w:val="TB3"/>
        <w:rPr>
          <w:vanish/>
        </w:rPr>
      </w:pPr>
      <w:r w:rsidRPr="003454E3">
        <w:rPr>
          <w:vanish/>
        </w:rPr>
        <w:t xml:space="preserve">Joints: </w:t>
      </w:r>
      <w:r w:rsidR="003454E3" w:rsidRPr="003454E3">
        <w:rPr>
          <w:vanish/>
        </w:rPr>
        <w:t>Specialty solvent cement, that meets or exceed the requirements of ASTM D2564 - Spears One-Step.</w:t>
      </w:r>
    </w:p>
    <w:p w14:paraId="3D8A06AC" w14:textId="1D9E7B32" w:rsidR="00971A40" w:rsidRDefault="00BD2666" w:rsidP="00996C53">
      <w:pPr>
        <w:pStyle w:val="PR1"/>
      </w:pPr>
      <w:r>
        <w:t>Lab V</w:t>
      </w:r>
      <w:r w:rsidR="00971A40">
        <w:t xml:space="preserve">acuum </w:t>
      </w:r>
      <w:r w:rsidR="00971A40">
        <w:rPr>
          <w:color w:val="000000"/>
        </w:rPr>
        <w:t>- Above Ground:</w:t>
      </w:r>
    </w:p>
    <w:p w14:paraId="732ED7FD" w14:textId="77777777" w:rsidR="00971A40" w:rsidRDefault="00971A40" w:rsidP="00996C53">
      <w:pPr>
        <w:pStyle w:val="PR2"/>
      </w:pPr>
      <w:r>
        <w:t>For piping through 4”:</w:t>
      </w:r>
    </w:p>
    <w:p w14:paraId="6720E724" w14:textId="7736963D" w:rsidR="00971A40" w:rsidRDefault="00971A40" w:rsidP="00996C53">
      <w:pPr>
        <w:pStyle w:val="TB3"/>
      </w:pPr>
      <w:r>
        <w:t>Pipe: Type L Copper, hard drawn, ASTM B88</w:t>
      </w:r>
    </w:p>
    <w:p w14:paraId="74502F02" w14:textId="77777777" w:rsidR="00971A40" w:rsidRDefault="00971A40" w:rsidP="00996C53">
      <w:pPr>
        <w:pStyle w:val="TB3"/>
      </w:pPr>
      <w:r>
        <w:t xml:space="preserve">Fittings: Wrought Copper, ANSI B16.22 </w:t>
      </w:r>
    </w:p>
    <w:p w14:paraId="43286540" w14:textId="77777777" w:rsidR="000936C7" w:rsidRDefault="00971A40" w:rsidP="00996C53">
      <w:pPr>
        <w:pStyle w:val="TB3"/>
      </w:pPr>
      <w:r>
        <w:t>Joints: Soldered through 2”; Brazed for 2-1/2” through 4”</w:t>
      </w:r>
      <w:r w:rsidR="000936C7" w:rsidRPr="000936C7">
        <w:t xml:space="preserve"> </w:t>
      </w:r>
    </w:p>
    <w:p w14:paraId="7FC11619" w14:textId="77777777" w:rsidR="00971A40" w:rsidRDefault="000936C7" w:rsidP="000936C7">
      <w:pPr>
        <w:pStyle w:val="CMT"/>
      </w:pPr>
      <w:r>
        <w:t xml:space="preserve">For compressed air piping above 6", present material </w:t>
      </w:r>
      <w:r>
        <w:rPr>
          <w:caps w:val="0"/>
        </w:rPr>
        <w:t>ALTERNATIVES</w:t>
      </w:r>
      <w:r>
        <w:t xml:space="preserve"> to the u-m design manager for approval.</w:t>
      </w:r>
    </w:p>
    <w:p w14:paraId="30CA1D94" w14:textId="77777777" w:rsidR="00971A40" w:rsidRDefault="00971A40" w:rsidP="00996C53">
      <w:pPr>
        <w:pStyle w:val="PR1"/>
      </w:pPr>
      <w:r>
        <w:rPr>
          <w:color w:val="000000"/>
        </w:rPr>
        <w:t>Compressed Air - Above Ground:</w:t>
      </w:r>
    </w:p>
    <w:p w14:paraId="54DD7D59" w14:textId="042E8D63" w:rsidR="00971A40" w:rsidRDefault="00971A40" w:rsidP="00996C53">
      <w:pPr>
        <w:pStyle w:val="PR2"/>
      </w:pPr>
      <w:r>
        <w:t xml:space="preserve">For piping through </w:t>
      </w:r>
      <w:r w:rsidR="0059486F">
        <w:t>6</w:t>
      </w:r>
      <w:r>
        <w:t>”:</w:t>
      </w:r>
    </w:p>
    <w:p w14:paraId="501E9D37" w14:textId="08F2BFBF" w:rsidR="00971A40" w:rsidRDefault="00971A40" w:rsidP="00996C53">
      <w:pPr>
        <w:pStyle w:val="TB3"/>
      </w:pPr>
      <w:r>
        <w:t>Pipe: Type L Copper, hard drawn, ASTM B88</w:t>
      </w:r>
    </w:p>
    <w:p w14:paraId="418237AC" w14:textId="77777777" w:rsidR="00971A40" w:rsidRDefault="00971A40" w:rsidP="00996C53">
      <w:pPr>
        <w:pStyle w:val="TB3"/>
      </w:pPr>
      <w:r>
        <w:t xml:space="preserve">Fittings: Wrought Copper, ANSI B16.22 </w:t>
      </w:r>
    </w:p>
    <w:p w14:paraId="3B9EA284" w14:textId="63B2BF60" w:rsidR="00971A40" w:rsidRDefault="00971A40" w:rsidP="00996C53">
      <w:pPr>
        <w:pStyle w:val="TB3"/>
      </w:pPr>
      <w:r>
        <w:t xml:space="preserve">Joints: Soldered through 2”; Brazed for 2-1/2” through </w:t>
      </w:r>
      <w:r w:rsidR="00DC2AB9">
        <w:t>6</w:t>
      </w:r>
      <w:r>
        <w:t>”</w:t>
      </w:r>
    </w:p>
    <w:p w14:paraId="5505CBDD" w14:textId="3DFF14C5" w:rsidR="00971A40" w:rsidRDefault="00971A40" w:rsidP="00996C53">
      <w:pPr>
        <w:pStyle w:val="CMT"/>
      </w:pPr>
      <w:r>
        <w:t>The following is an acceptable alternate specification for compressed air in high hazard areas, where piping may be subjected to physical abuse.</w:t>
      </w:r>
      <w:r w:rsidR="00753466">
        <w:t xml:space="preserve"> if used, unhide text and INDICATE the specific LOCATION where STEEL pipe may be used.  </w:t>
      </w:r>
    </w:p>
    <w:p w14:paraId="5A6AB254" w14:textId="77777777" w:rsidR="00971A40" w:rsidRPr="00C411E5" w:rsidRDefault="00971A40" w:rsidP="00996C53">
      <w:pPr>
        <w:pStyle w:val="PR2"/>
        <w:rPr>
          <w:vanish/>
        </w:rPr>
      </w:pPr>
      <w:r w:rsidRPr="00C411E5">
        <w:rPr>
          <w:vanish/>
        </w:rPr>
        <w:t>For piping through 2” in areas subjected to physical abuse:</w:t>
      </w:r>
    </w:p>
    <w:p w14:paraId="4A482093" w14:textId="77777777" w:rsidR="00971A40" w:rsidRPr="00C411E5" w:rsidRDefault="00971A40" w:rsidP="00996C53">
      <w:pPr>
        <w:pStyle w:val="TB3"/>
        <w:rPr>
          <w:vanish/>
        </w:rPr>
      </w:pPr>
      <w:r w:rsidRPr="00C411E5">
        <w:rPr>
          <w:vanish/>
        </w:rPr>
        <w:t xml:space="preserve">Pipe: Black Steel, Schedule 40, ASTM A 53, ERW or seamless, grade B </w:t>
      </w:r>
    </w:p>
    <w:p w14:paraId="4C167BFF" w14:textId="77777777" w:rsidR="00971A40" w:rsidRPr="00C411E5" w:rsidRDefault="00971A40" w:rsidP="00996C53">
      <w:pPr>
        <w:pStyle w:val="TB3"/>
        <w:rPr>
          <w:vanish/>
        </w:rPr>
      </w:pPr>
      <w:r w:rsidRPr="00C411E5">
        <w:rPr>
          <w:vanish/>
        </w:rPr>
        <w:t>Fittings: Cast Iron, 125 lb. ASTM A 126 or malleable iron 150 lb. ASTM A 197; unions, 250 lb. ASTM A 197</w:t>
      </w:r>
    </w:p>
    <w:p w14:paraId="159FC240" w14:textId="77777777" w:rsidR="00971A40" w:rsidRPr="00C411E5" w:rsidRDefault="00971A40" w:rsidP="00996C53">
      <w:pPr>
        <w:pStyle w:val="TB3"/>
        <w:rPr>
          <w:vanish/>
        </w:rPr>
      </w:pPr>
      <w:r w:rsidRPr="00C411E5">
        <w:rPr>
          <w:vanish/>
        </w:rPr>
        <w:t>Joints: Screwed.</w:t>
      </w:r>
    </w:p>
    <w:p w14:paraId="2CEBD835" w14:textId="77777777" w:rsidR="000E2778" w:rsidRPr="00721EDA" w:rsidRDefault="00971A40" w:rsidP="00721EDA">
      <w:pPr>
        <w:pStyle w:val="PR1"/>
        <w:rPr>
          <w:color w:val="000000"/>
          <w:szCs w:val="28"/>
        </w:rPr>
      </w:pPr>
      <w:r w:rsidRPr="00721EDA">
        <w:rPr>
          <w:color w:val="000000"/>
        </w:rPr>
        <w:t>Natural Gas - Above Ground:</w:t>
      </w:r>
    </w:p>
    <w:p w14:paraId="1378E07D" w14:textId="77777777" w:rsidR="00971A40" w:rsidRDefault="00B1498D" w:rsidP="00996C53">
      <w:pPr>
        <w:pStyle w:val="CMT"/>
      </w:pPr>
      <w:r>
        <w:rPr>
          <w:u w:val="single"/>
        </w:rPr>
        <w:t>SPEC EDITOR:</w:t>
      </w:r>
      <w:r>
        <w:t xml:space="preserve">  </w:t>
      </w:r>
      <w:r w:rsidR="00971A40">
        <w:t>Underground natural gas piping is typically provided only by the gas company and is therefore not addressed herein. If required, consult codes.</w:t>
      </w:r>
    </w:p>
    <w:p w14:paraId="1F48D808" w14:textId="77777777" w:rsidR="00971A40" w:rsidRDefault="00971A40" w:rsidP="00996C53">
      <w:pPr>
        <w:pStyle w:val="PR2"/>
      </w:pPr>
      <w:r>
        <w:t>For piping through 2”:</w:t>
      </w:r>
    </w:p>
    <w:p w14:paraId="48945C5C" w14:textId="77777777" w:rsidR="00971A40" w:rsidRDefault="00971A40" w:rsidP="00996C53">
      <w:pPr>
        <w:pStyle w:val="TB3"/>
      </w:pPr>
      <w:r>
        <w:t>Pipe: Black Steel, Schedule 40, ASTM A 53, ERW or seamless, grade B</w:t>
      </w:r>
    </w:p>
    <w:p w14:paraId="7EA80AC3" w14:textId="77777777" w:rsidR="00971A40" w:rsidRDefault="00971A40" w:rsidP="00996C53">
      <w:pPr>
        <w:pStyle w:val="TB3"/>
      </w:pPr>
      <w:r>
        <w:t>Fittings: Malleable iron, 150 lb. ASTM A 197; unions, 250 lb. ASTM A 197</w:t>
      </w:r>
    </w:p>
    <w:p w14:paraId="0FB1D6C6" w14:textId="77777777" w:rsidR="00971A40" w:rsidRDefault="00971A40" w:rsidP="00996C53">
      <w:pPr>
        <w:pStyle w:val="TB3"/>
      </w:pPr>
      <w:r>
        <w:t>Joints: Screwed Terminal connections 1/2” and less: Type L Copper, annealed, ASTM B 88, 24” maximum length, flared connections</w:t>
      </w:r>
    </w:p>
    <w:p w14:paraId="34892E31" w14:textId="77777777" w:rsidR="00971A40" w:rsidRDefault="00971A40" w:rsidP="00996C53">
      <w:pPr>
        <w:pStyle w:val="PR2"/>
      </w:pPr>
      <w:r>
        <w:t>For piping 2-1/2” and larger</w:t>
      </w:r>
    </w:p>
    <w:p w14:paraId="0DBDD37D" w14:textId="77777777" w:rsidR="00971A40" w:rsidRDefault="00971A40" w:rsidP="00996C53">
      <w:pPr>
        <w:pStyle w:val="TB3"/>
      </w:pPr>
      <w:r>
        <w:t>Pipe: Black Steel, Schedule 40, ASTM A 53, ERW or seamless, grade B, standard weight for 12” and above</w:t>
      </w:r>
    </w:p>
    <w:p w14:paraId="4667130A" w14:textId="77777777" w:rsidR="00971A40" w:rsidRDefault="00971A40" w:rsidP="00996C53">
      <w:pPr>
        <w:pStyle w:val="TB3"/>
      </w:pPr>
      <w:r>
        <w:t>Fittings: Standard weight, butt welded, black steel, ASTM A 234</w:t>
      </w:r>
    </w:p>
    <w:p w14:paraId="7B523C0C" w14:textId="77777777" w:rsidR="00971A40" w:rsidRDefault="00971A40" w:rsidP="00996C53">
      <w:pPr>
        <w:pStyle w:val="TB3"/>
      </w:pPr>
      <w:r>
        <w:t>Joints: Welded.  Flanged ASTM A 181, 150#, forged steel at valves, and equipment.</w:t>
      </w:r>
    </w:p>
    <w:p w14:paraId="1CD69B43" w14:textId="77777777" w:rsidR="00971A40" w:rsidRDefault="00971A40" w:rsidP="00996C53">
      <w:pPr>
        <w:pStyle w:val="PR1"/>
      </w:pPr>
      <w:r>
        <w:rPr>
          <w:color w:val="000000"/>
        </w:rPr>
        <w:t>Sanitary Waste and Vent - Above and Under Ground:</w:t>
      </w:r>
    </w:p>
    <w:p w14:paraId="700F1967" w14:textId="77777777" w:rsidR="00971A40" w:rsidRDefault="00B1498D" w:rsidP="00996C53">
      <w:pPr>
        <w:pStyle w:val="CMT"/>
      </w:pPr>
      <w:r>
        <w:rPr>
          <w:u w:val="single"/>
        </w:rPr>
        <w:t>SPEC EDITOR:</w:t>
      </w:r>
      <w:r>
        <w:t xml:space="preserve">  </w:t>
      </w:r>
      <w:r w:rsidR="00971A40">
        <w:t>Choose one of the FOLLOWING.  CI is standard, PVC is ECONOMICAL alternative acceptable in some buildings.</w:t>
      </w:r>
    </w:p>
    <w:p w14:paraId="0E4E69E0" w14:textId="7DCC9CBC" w:rsidR="00971A40" w:rsidRDefault="00971A40" w:rsidP="00996C53">
      <w:pPr>
        <w:pStyle w:val="PR2"/>
      </w:pPr>
      <w:r>
        <w:t xml:space="preserve">Pipe: Cast Iron, Service Weight, CISPI Standard 301, ASTM A74, ASTM </w:t>
      </w:r>
      <w:r w:rsidR="00776623">
        <w:t>A888</w:t>
      </w:r>
    </w:p>
    <w:p w14:paraId="714067C0" w14:textId="77777777" w:rsidR="00971A40" w:rsidRDefault="00971A40" w:rsidP="00996C53">
      <w:pPr>
        <w:pStyle w:val="TB3"/>
      </w:pPr>
      <w:r>
        <w:t>Fittings: Cast Iron, drainage pattern, ASTM A74, ASTM C564</w:t>
      </w:r>
    </w:p>
    <w:p w14:paraId="4ED9257D" w14:textId="5415DC7A" w:rsidR="00971A40" w:rsidRDefault="00971A40" w:rsidP="00996C53">
      <w:pPr>
        <w:pStyle w:val="TB3"/>
      </w:pPr>
      <w:r>
        <w:t xml:space="preserve">Joints: </w:t>
      </w:r>
      <w:r w:rsidR="00692D49">
        <w:t xml:space="preserve">Hubless - Heavy duty, ASTM C1540 </w:t>
      </w:r>
      <w:r w:rsidR="005D137F">
        <w:t>shielded couplings</w:t>
      </w:r>
    </w:p>
    <w:p w14:paraId="7B80063F" w14:textId="77777777" w:rsidR="00971A40" w:rsidRDefault="00971A40" w:rsidP="00996C53">
      <w:pPr>
        <w:pStyle w:val="PR2"/>
      </w:pPr>
      <w:r>
        <w:t>Pipe: PVC Schedule 40, ASTM D 2665, NSF approved, type DWV</w:t>
      </w:r>
      <w:r>
        <w:br/>
        <w:t>Fittings: PVC, ASTM D 3311</w:t>
      </w:r>
    </w:p>
    <w:p w14:paraId="797C96EB" w14:textId="77777777" w:rsidR="00971A40" w:rsidRDefault="00971A40" w:rsidP="00996C53">
      <w:pPr>
        <w:pStyle w:val="TB3"/>
      </w:pPr>
      <w:r>
        <w:t>Joints: Screwed or solvent weld, ASTM D2564</w:t>
      </w:r>
    </w:p>
    <w:p w14:paraId="3BB6B546" w14:textId="77777777" w:rsidR="00563D88" w:rsidRDefault="00563D88" w:rsidP="00C411E5">
      <w:pPr>
        <w:pStyle w:val="CMT"/>
      </w:pPr>
      <w:r>
        <w:t>Lab waste and vent: Depending on the application, A lower cost alternative to consider versus the PP/fused joint piping listed below is a solvent joint system made especially for lab waste, such as Spears Labwaste</w:t>
      </w:r>
      <w:r w:rsidRPr="00C411E5">
        <w:rPr>
          <w:vertAlign w:val="superscript"/>
        </w:rPr>
        <w:t>TM</w:t>
      </w:r>
      <w:r>
        <w:t xml:space="preserve"> CPVC piping. </w:t>
      </w:r>
    </w:p>
    <w:p w14:paraId="6B551AAA" w14:textId="77777777" w:rsidR="00971A40" w:rsidRDefault="00971A40" w:rsidP="00996C53">
      <w:pPr>
        <w:pStyle w:val="PR1"/>
      </w:pPr>
      <w:r>
        <w:rPr>
          <w:color w:val="000000"/>
        </w:rPr>
        <w:t>Laboratory Waste and Vent - Above Ground:</w:t>
      </w:r>
    </w:p>
    <w:p w14:paraId="3AECDC9A" w14:textId="77777777" w:rsidR="00971A40" w:rsidRDefault="00971A40" w:rsidP="00996C53">
      <w:pPr>
        <w:pStyle w:val="PR2"/>
      </w:pPr>
      <w:r>
        <w:t>Pipe: Polypropylene, Schedule 40, ASTM- D 4101, Type 1</w:t>
      </w:r>
      <w:r>
        <w:br/>
        <w:t>Fittings: ASTM  D-4101</w:t>
      </w:r>
    </w:p>
    <w:p w14:paraId="2BD7C8B4" w14:textId="3AB72AE5" w:rsidR="00971A40" w:rsidRDefault="00971A40" w:rsidP="00996C53">
      <w:pPr>
        <w:pStyle w:val="TB3"/>
      </w:pPr>
      <w:r>
        <w:t xml:space="preserve">Joints: Mechanical joints with </w:t>
      </w:r>
      <w:r w:rsidR="009E3018">
        <w:t>manufacturer’s</w:t>
      </w:r>
      <w:r w:rsidR="007101B1">
        <w:t xml:space="preserve"> recommended seals </w:t>
      </w:r>
      <w:r>
        <w:t xml:space="preserve">by Orion, or fuse seal </w:t>
      </w:r>
      <w:r w:rsidR="009E3018">
        <w:t xml:space="preserve">joints. </w:t>
      </w:r>
    </w:p>
    <w:p w14:paraId="103B632E" w14:textId="05A61A17" w:rsidR="00971A40" w:rsidRDefault="00971A40" w:rsidP="00996C53">
      <w:pPr>
        <w:pStyle w:val="TB3"/>
      </w:pPr>
      <w:r>
        <w:t>Manufacturer: Orion, Enfield,</w:t>
      </w:r>
      <w:r w:rsidR="00D946F0">
        <w:t xml:space="preserve"> Georg Fisher Fuseal,</w:t>
      </w:r>
      <w:r>
        <w:t xml:space="preserve"> Zurn</w:t>
      </w:r>
    </w:p>
    <w:p w14:paraId="5158A19E" w14:textId="6B8C4A80" w:rsidR="00971A40" w:rsidRDefault="00971A40" w:rsidP="00996C53">
      <w:pPr>
        <w:pStyle w:val="PR1"/>
      </w:pPr>
      <w:r>
        <w:rPr>
          <w:color w:val="000000"/>
        </w:rPr>
        <w:t>Laboratory Waste and Vent - Under Ground:</w:t>
      </w:r>
    </w:p>
    <w:p w14:paraId="503D164B" w14:textId="77777777" w:rsidR="00971A40" w:rsidRDefault="00971A40" w:rsidP="00996C53">
      <w:pPr>
        <w:pStyle w:val="PR2"/>
      </w:pPr>
      <w:r>
        <w:t>Pipe: Polypropylene, Schedule 80, ASTM- D 4101, Type 1</w:t>
      </w:r>
    </w:p>
    <w:p w14:paraId="528D2AAA" w14:textId="77777777" w:rsidR="00971A40" w:rsidRDefault="00971A40" w:rsidP="00996C53">
      <w:pPr>
        <w:pStyle w:val="TB3"/>
      </w:pPr>
      <w:r>
        <w:t>Fittings: ASTM D-4101</w:t>
      </w:r>
    </w:p>
    <w:p w14:paraId="0CAA996C" w14:textId="1FF57460" w:rsidR="00971A40" w:rsidRDefault="00971A40" w:rsidP="00996C53">
      <w:pPr>
        <w:pStyle w:val="TB3"/>
      </w:pPr>
      <w:r>
        <w:t xml:space="preserve">Joints: Mechanical joints with </w:t>
      </w:r>
      <w:r w:rsidR="00854FE9">
        <w:t>manufacturer’s recommended seals</w:t>
      </w:r>
      <w:r w:rsidR="00854FE9" w:rsidDel="00854FE9">
        <w:t xml:space="preserve"> </w:t>
      </w:r>
      <w:r>
        <w:t>by Orion, or fuse seal joints.</w:t>
      </w:r>
    </w:p>
    <w:p w14:paraId="07CC79A9" w14:textId="3BEC3A20" w:rsidR="00971A40" w:rsidRDefault="00971A40" w:rsidP="00996C53">
      <w:pPr>
        <w:pStyle w:val="TB3"/>
      </w:pPr>
      <w:r>
        <w:t>Manufacturer: Orion, Enfield,</w:t>
      </w:r>
      <w:r w:rsidR="00CB4341" w:rsidRPr="00CB4341">
        <w:t xml:space="preserve"> </w:t>
      </w:r>
      <w:r w:rsidR="00CB4341">
        <w:t>Georg Fisher Fuseal,</w:t>
      </w:r>
      <w:r>
        <w:t xml:space="preserve"> Zurn</w:t>
      </w:r>
    </w:p>
    <w:p w14:paraId="4A640F6D" w14:textId="33F550A1" w:rsidR="00971A40" w:rsidRDefault="0028690D" w:rsidP="00996C53">
      <w:pPr>
        <w:pStyle w:val="PR1"/>
      </w:pPr>
      <w:r>
        <w:rPr>
          <w:color w:val="000000"/>
        </w:rPr>
        <w:t xml:space="preserve">Equipment </w:t>
      </w:r>
      <w:r w:rsidR="00971A40">
        <w:rPr>
          <w:color w:val="000000"/>
        </w:rPr>
        <w:t>Condensate Drains</w:t>
      </w:r>
      <w:r>
        <w:rPr>
          <w:color w:val="000000"/>
        </w:rPr>
        <w:t xml:space="preserve">, including coils and energy recovery devices </w:t>
      </w:r>
      <w:r w:rsidR="00971A40">
        <w:rPr>
          <w:color w:val="000000"/>
        </w:rPr>
        <w:t>- Above Ground:</w:t>
      </w:r>
    </w:p>
    <w:p w14:paraId="7BB0A9ED" w14:textId="77777777" w:rsidR="00971A40" w:rsidRDefault="00971A40" w:rsidP="00996C53">
      <w:pPr>
        <w:pStyle w:val="PR2"/>
      </w:pPr>
      <w:r>
        <w:t>Pipe: Type DWV Copper, hard drawn, ASTM B306</w:t>
      </w:r>
    </w:p>
    <w:p w14:paraId="4373E76D" w14:textId="77777777" w:rsidR="00971A40" w:rsidRDefault="00971A40" w:rsidP="00996C53">
      <w:pPr>
        <w:pStyle w:val="TB3"/>
      </w:pPr>
      <w:r>
        <w:lastRenderedPageBreak/>
        <w:t xml:space="preserve">Fittings: Wrought Copper, ANSI B16.22 </w:t>
      </w:r>
    </w:p>
    <w:p w14:paraId="50822407" w14:textId="77777777" w:rsidR="00971A40" w:rsidRDefault="00971A40" w:rsidP="00996C53">
      <w:pPr>
        <w:pStyle w:val="TB3"/>
      </w:pPr>
      <w:r>
        <w:t>Joints: Soldered.</w:t>
      </w:r>
    </w:p>
    <w:p w14:paraId="2BACFBCF" w14:textId="0A39623F" w:rsidR="00971A40" w:rsidRDefault="00971A40" w:rsidP="00996C53">
      <w:pPr>
        <w:pStyle w:val="CMT"/>
      </w:pPr>
      <w:r>
        <w:t>Choose one of the following.  CI is standard, PVC is ECONOMICAL alternative acceptable in some buildings.</w:t>
      </w:r>
    </w:p>
    <w:p w14:paraId="2644F0D1" w14:textId="77777777" w:rsidR="00971A40" w:rsidRDefault="00971A40" w:rsidP="00996C53">
      <w:pPr>
        <w:pStyle w:val="PR1"/>
      </w:pPr>
      <w:r>
        <w:rPr>
          <w:color w:val="000000"/>
        </w:rPr>
        <w:t>Storm - Above and Under Ground:</w:t>
      </w:r>
    </w:p>
    <w:p w14:paraId="3DD759BE" w14:textId="567ABD2A" w:rsidR="00971A40" w:rsidRDefault="00971A40" w:rsidP="00996C53">
      <w:pPr>
        <w:pStyle w:val="PR2"/>
      </w:pPr>
      <w:r>
        <w:t xml:space="preserve">Pipe: Cast Iron, Service Weight, CISPI Standard 301, ASTM A74, ASTM </w:t>
      </w:r>
      <w:r w:rsidR="00FE2B03">
        <w:t>A888</w:t>
      </w:r>
    </w:p>
    <w:p w14:paraId="099AA35F" w14:textId="77777777" w:rsidR="00971A40" w:rsidRDefault="00971A40" w:rsidP="00996C53">
      <w:pPr>
        <w:pStyle w:val="TB3"/>
      </w:pPr>
      <w:r>
        <w:t>Fittings: Cast Iron, drainage pattern, ASTM-A74, ASTM C564</w:t>
      </w:r>
    </w:p>
    <w:p w14:paraId="0C7A22B8" w14:textId="65B824A3" w:rsidR="00971A40" w:rsidRDefault="00971A40" w:rsidP="00996C53">
      <w:pPr>
        <w:pStyle w:val="TB3"/>
      </w:pPr>
      <w:r>
        <w:t xml:space="preserve">Joints: </w:t>
      </w:r>
      <w:r w:rsidR="00692D49" w:rsidRPr="00692D49">
        <w:t xml:space="preserve"> </w:t>
      </w:r>
      <w:r w:rsidR="00692D49">
        <w:t xml:space="preserve">Hubless - Heavy duty, ASTM C1540 </w:t>
      </w:r>
      <w:r w:rsidR="005D137F">
        <w:t>shielded couplings</w:t>
      </w:r>
    </w:p>
    <w:p w14:paraId="4492B0F4" w14:textId="77777777" w:rsidR="00971A40" w:rsidRPr="00C411E5" w:rsidRDefault="00971A40" w:rsidP="00996C53">
      <w:pPr>
        <w:pStyle w:val="PR2"/>
        <w:rPr>
          <w:vanish/>
        </w:rPr>
      </w:pPr>
      <w:r w:rsidRPr="00C411E5">
        <w:rPr>
          <w:vanish/>
        </w:rPr>
        <w:t>Pipe: PVC Schedule 40, ASTM D-2665, NSF approved, type DWV</w:t>
      </w:r>
    </w:p>
    <w:p w14:paraId="4A9B5EC0" w14:textId="77777777" w:rsidR="00971A40" w:rsidRPr="00C411E5" w:rsidRDefault="00971A40" w:rsidP="00996C53">
      <w:pPr>
        <w:pStyle w:val="TB3"/>
        <w:rPr>
          <w:vanish/>
        </w:rPr>
      </w:pPr>
      <w:r w:rsidRPr="00C411E5">
        <w:rPr>
          <w:vanish/>
        </w:rPr>
        <w:t>Fittings: PVC, ASTM D-3311</w:t>
      </w:r>
    </w:p>
    <w:p w14:paraId="458ECAFC" w14:textId="77777777" w:rsidR="00971A40" w:rsidRDefault="00971A40" w:rsidP="00996C53">
      <w:pPr>
        <w:pStyle w:val="TB3"/>
        <w:rPr>
          <w:vanish/>
        </w:rPr>
      </w:pPr>
      <w:r w:rsidRPr="00C411E5">
        <w:rPr>
          <w:vanish/>
        </w:rPr>
        <w:t>Joints: Solvent welded, ASTM D-2564</w:t>
      </w:r>
    </w:p>
    <w:p w14:paraId="6BEE93A3" w14:textId="39326D4F" w:rsidR="001B702B" w:rsidRDefault="002B3EA0" w:rsidP="002B3EA0">
      <w:pPr>
        <w:pStyle w:val="PR1"/>
        <w:rPr>
          <w:color w:val="000000"/>
        </w:rPr>
      </w:pPr>
      <w:r>
        <w:rPr>
          <w:color w:val="000000"/>
        </w:rPr>
        <w:t xml:space="preserve">Sanitary and Storm </w:t>
      </w:r>
      <w:r w:rsidR="001B702B">
        <w:rPr>
          <w:color w:val="000000"/>
        </w:rPr>
        <w:t xml:space="preserve">Pump </w:t>
      </w:r>
      <w:r>
        <w:rPr>
          <w:color w:val="000000"/>
        </w:rPr>
        <w:t xml:space="preserve">Pressure Piping- from pump discharge to connection </w:t>
      </w:r>
      <w:r w:rsidR="00630E26">
        <w:rPr>
          <w:color w:val="000000"/>
        </w:rPr>
        <w:t>to</w:t>
      </w:r>
      <w:r>
        <w:rPr>
          <w:color w:val="000000"/>
        </w:rPr>
        <w:t xml:space="preserve"> gravity </w:t>
      </w:r>
      <w:r w:rsidR="00630E26">
        <w:rPr>
          <w:color w:val="000000"/>
        </w:rPr>
        <w:t>main</w:t>
      </w:r>
      <w:r w:rsidR="001B702B">
        <w:rPr>
          <w:color w:val="000000"/>
        </w:rPr>
        <w:t>:</w:t>
      </w:r>
    </w:p>
    <w:p w14:paraId="733E7458" w14:textId="77777777" w:rsidR="001B702B" w:rsidRPr="000936C7" w:rsidRDefault="001B702B" w:rsidP="001B702B">
      <w:pPr>
        <w:pStyle w:val="PR3"/>
      </w:pPr>
      <w:r w:rsidRPr="000936C7">
        <w:t xml:space="preserve">Pipe: </w:t>
      </w:r>
    </w:p>
    <w:p w14:paraId="3E0248EF" w14:textId="193F5025" w:rsidR="001B702B" w:rsidRPr="000936C7" w:rsidRDefault="001B702B" w:rsidP="001B702B">
      <w:pPr>
        <w:pStyle w:val="PR4"/>
      </w:pPr>
      <w:r w:rsidRPr="000936C7">
        <w:t>Type L Copper, hard drawn, ASTM B88</w:t>
      </w:r>
      <w:r w:rsidR="000A065F">
        <w:t>;</w:t>
      </w:r>
      <w:r w:rsidRPr="000936C7">
        <w:t xml:space="preserve"> </w:t>
      </w:r>
      <w:r w:rsidRPr="00C411E5">
        <w:rPr>
          <w:u w:val="single"/>
        </w:rPr>
        <w:t>or</w:t>
      </w:r>
      <w:r w:rsidRPr="00C411E5">
        <w:t xml:space="preserve"> </w:t>
      </w:r>
    </w:p>
    <w:p w14:paraId="78B4C120" w14:textId="77777777" w:rsidR="001B702B" w:rsidRPr="000936C7" w:rsidRDefault="001B702B" w:rsidP="001B702B">
      <w:pPr>
        <w:pStyle w:val="PR4"/>
      </w:pPr>
      <w:r w:rsidRPr="000936C7">
        <w:t xml:space="preserve">Sch. 10S Type 304L ASTM A312 seamless stainless steel.  </w:t>
      </w:r>
    </w:p>
    <w:p w14:paraId="4961F3B1" w14:textId="77777777" w:rsidR="001B702B" w:rsidRPr="000936C7" w:rsidRDefault="001B702B" w:rsidP="001B702B">
      <w:pPr>
        <w:pStyle w:val="PR3"/>
        <w:rPr>
          <w:vanish/>
        </w:rPr>
      </w:pPr>
      <w:r w:rsidRPr="000936C7">
        <w:t xml:space="preserve">Fittings: </w:t>
      </w:r>
    </w:p>
    <w:p w14:paraId="4DCEABEF" w14:textId="77777777" w:rsidR="001B702B" w:rsidRPr="000936C7" w:rsidRDefault="001B702B" w:rsidP="001B702B">
      <w:pPr>
        <w:pStyle w:val="PR4"/>
        <w:rPr>
          <w:vanish/>
        </w:rPr>
      </w:pPr>
      <w:r w:rsidRPr="000936C7">
        <w:t xml:space="preserve">For Copper Pipe: Wrought Copper, ANSI B16.22. </w:t>
      </w:r>
    </w:p>
    <w:p w14:paraId="0CA6D97A" w14:textId="77777777" w:rsidR="001B702B" w:rsidRPr="000936C7" w:rsidRDefault="001B702B" w:rsidP="001B702B">
      <w:pPr>
        <w:pStyle w:val="PR4"/>
        <w:rPr>
          <w:vanish/>
        </w:rPr>
      </w:pPr>
      <w:r w:rsidRPr="000936C7">
        <w:t xml:space="preserve">For Stainless Steel Pipe: </w:t>
      </w:r>
    </w:p>
    <w:p w14:paraId="77F1D524" w14:textId="77777777" w:rsidR="001B702B" w:rsidRPr="000936C7" w:rsidRDefault="001B702B" w:rsidP="001B702B">
      <w:pPr>
        <w:pStyle w:val="PR5"/>
        <w:rPr>
          <w:vanish/>
        </w:rPr>
      </w:pPr>
      <w:r w:rsidRPr="000936C7">
        <w:t xml:space="preserve">Type 304L or 316L ASTM A312 stainless steel. </w:t>
      </w:r>
    </w:p>
    <w:p w14:paraId="138AAC49" w14:textId="77777777" w:rsidR="001B702B" w:rsidRPr="000936C7" w:rsidRDefault="001B702B" w:rsidP="001B702B">
      <w:pPr>
        <w:pStyle w:val="PR5"/>
        <w:rPr>
          <w:vanish/>
        </w:rPr>
      </w:pPr>
      <w:r w:rsidRPr="000936C7">
        <w:t>ASTM A403 Grade WP Class S or W, ANSI B16.9.</w:t>
      </w:r>
    </w:p>
    <w:p w14:paraId="0073DB59" w14:textId="77777777" w:rsidR="001B702B" w:rsidRPr="000936C7" w:rsidRDefault="001B702B" w:rsidP="001B702B">
      <w:pPr>
        <w:pStyle w:val="PR3"/>
      </w:pPr>
      <w:r w:rsidRPr="000936C7">
        <w:t xml:space="preserve">Joints: </w:t>
      </w:r>
    </w:p>
    <w:p w14:paraId="77B2A4A5" w14:textId="6EA6A35C" w:rsidR="001B702B" w:rsidRPr="000936C7" w:rsidRDefault="001B702B" w:rsidP="001B702B">
      <w:pPr>
        <w:pStyle w:val="PR4"/>
      </w:pPr>
      <w:r w:rsidRPr="000936C7">
        <w:t xml:space="preserve">Copper Pipe: </w:t>
      </w:r>
      <w:r>
        <w:t>Soldered</w:t>
      </w:r>
      <w:r w:rsidR="00630E26">
        <w:t>.</w:t>
      </w:r>
      <w:r w:rsidRPr="000936C7">
        <w:t xml:space="preserve"> May be grooved where accessible, up to 8” maximum. </w:t>
      </w:r>
    </w:p>
    <w:p w14:paraId="1B633A71" w14:textId="77777777" w:rsidR="001B702B" w:rsidRDefault="001B702B" w:rsidP="001B702B">
      <w:pPr>
        <w:pStyle w:val="PR4"/>
      </w:pPr>
      <w:r w:rsidRPr="000936C7">
        <w:t xml:space="preserve">Stainless Steel Pipe: Welded, or grooved where accessible. Weld per ASTM A312. </w:t>
      </w:r>
    </w:p>
    <w:p w14:paraId="6FB5EB39" w14:textId="2DDDFCE8" w:rsidR="000C4A0B" w:rsidRDefault="000C4A0B" w:rsidP="00063602">
      <w:pPr>
        <w:pStyle w:val="PR3"/>
      </w:pPr>
      <w:r>
        <w:t xml:space="preserve">Elevator sump pumps, in plenum return </w:t>
      </w:r>
      <w:r w:rsidR="00DE5F0E">
        <w:t>locations</w:t>
      </w:r>
      <w:r>
        <w:t>:</w:t>
      </w:r>
    </w:p>
    <w:p w14:paraId="73FAE046" w14:textId="2B9BA516" w:rsidR="00F541C5" w:rsidRDefault="00980F1C" w:rsidP="00F541C5">
      <w:pPr>
        <w:pStyle w:val="PR4"/>
        <w:rPr>
          <w:vanish/>
        </w:rPr>
      </w:pPr>
      <w:r>
        <w:t>G</w:t>
      </w:r>
      <w:r w:rsidR="000C4A0B">
        <w:t>alvanized steel ASTM A53 pipe</w:t>
      </w:r>
      <w:r>
        <w:t>, standard weight,</w:t>
      </w:r>
      <w:r w:rsidR="00BD3900">
        <w:t xml:space="preserve"> with </w:t>
      </w:r>
      <w:r>
        <w:t>g</w:t>
      </w:r>
      <w:r w:rsidRPr="00980F1C">
        <w:t>alvanized, Gray-Iron threaded fittings: ASME</w:t>
      </w:r>
      <w:r>
        <w:t xml:space="preserve"> </w:t>
      </w:r>
      <w:r w:rsidRPr="00980F1C">
        <w:t>B16.4, Class</w:t>
      </w:r>
      <w:r>
        <w:t xml:space="preserve"> </w:t>
      </w:r>
      <w:r w:rsidRPr="00980F1C">
        <w:t>125</w:t>
      </w:r>
      <w:r w:rsidR="00630E26">
        <w:t>;</w:t>
      </w:r>
      <w:r>
        <w:t xml:space="preserve"> </w:t>
      </w:r>
      <w:r w:rsidRPr="000A065F">
        <w:rPr>
          <w:u w:val="single"/>
        </w:rPr>
        <w:t>or</w:t>
      </w:r>
      <w:r w:rsidR="00F541C5" w:rsidRPr="00F541C5">
        <w:rPr>
          <w:vanish/>
        </w:rPr>
        <w:t xml:space="preserve"> </w:t>
      </w:r>
    </w:p>
    <w:p w14:paraId="16D9C509" w14:textId="603A5185" w:rsidR="00F541C5" w:rsidRPr="001364D8" w:rsidRDefault="00F541C5" w:rsidP="00F541C5">
      <w:pPr>
        <w:pStyle w:val="PR4"/>
      </w:pPr>
      <w:r w:rsidRPr="001364D8">
        <w:t xml:space="preserve">excluding inaccessible locations, Grooved Joints </w:t>
      </w:r>
      <w:r w:rsidR="001364D8">
        <w:t xml:space="preserve">- </w:t>
      </w:r>
      <w:r w:rsidRPr="001364D8">
        <w:t>for Steel Piping may be used, with hot dip galvanized pipe</w:t>
      </w:r>
      <w:r w:rsidR="000A5144" w:rsidRPr="001364D8">
        <w:t xml:space="preserve"> </w:t>
      </w:r>
      <w:r w:rsidR="00630E26" w:rsidRPr="001364D8">
        <w:t xml:space="preserve">and </w:t>
      </w:r>
      <w:r w:rsidRPr="001364D8">
        <w:t>fittings</w:t>
      </w:r>
      <w:r w:rsidR="000A5144" w:rsidRPr="001364D8">
        <w:t xml:space="preserve"> (c</w:t>
      </w:r>
      <w:r w:rsidR="00DE5F0E" w:rsidRPr="001364D8">
        <w:t>ouplings</w:t>
      </w:r>
      <w:r w:rsidR="000A5144" w:rsidRPr="001364D8">
        <w:t xml:space="preserve"> may be un-galvanized).</w:t>
      </w:r>
    </w:p>
    <w:p w14:paraId="4410B37D" w14:textId="747F7795" w:rsidR="000C4A0B" w:rsidRDefault="00063602" w:rsidP="000C4A0B">
      <w:pPr>
        <w:pStyle w:val="PR3"/>
      </w:pPr>
      <w:r>
        <w:t xml:space="preserve">Elevator sump pumps, in non-plenum return </w:t>
      </w:r>
      <w:r w:rsidR="00DE5F0E">
        <w:t>locations</w:t>
      </w:r>
      <w:r>
        <w:t>:</w:t>
      </w:r>
    </w:p>
    <w:p w14:paraId="2A20E88A" w14:textId="03D98378" w:rsidR="00063602" w:rsidRPr="000936C7" w:rsidRDefault="00063602" w:rsidP="00EA41AF">
      <w:pPr>
        <w:pStyle w:val="PR4"/>
      </w:pPr>
      <w:r w:rsidRPr="00C411E5">
        <w:t>Schedule 40</w:t>
      </w:r>
      <w:r w:rsidR="005F3E89">
        <w:t xml:space="preserve"> PVC</w:t>
      </w:r>
      <w:r w:rsidR="000C4A0B">
        <w:t xml:space="preserve"> </w:t>
      </w:r>
      <w:r w:rsidR="00EA41AF" w:rsidRPr="00EA41AF">
        <w:t>ASTM</w:t>
      </w:r>
      <w:r w:rsidR="00213594">
        <w:t xml:space="preserve"> </w:t>
      </w:r>
      <w:r w:rsidR="00EA41AF" w:rsidRPr="00EA41AF">
        <w:t>D</w:t>
      </w:r>
      <w:r w:rsidR="00213594">
        <w:t xml:space="preserve"> </w:t>
      </w:r>
      <w:r w:rsidR="00EA41AF" w:rsidRPr="00EA41AF">
        <w:t>1785</w:t>
      </w:r>
      <w:r w:rsidR="00213594">
        <w:t xml:space="preserve"> pipe, </w:t>
      </w:r>
      <w:r w:rsidR="000A5144" w:rsidRPr="00EA41AF">
        <w:t>ASTM D 2466</w:t>
      </w:r>
      <w:r w:rsidR="000A5144">
        <w:t xml:space="preserve"> </w:t>
      </w:r>
      <w:r w:rsidR="00213594">
        <w:t>s</w:t>
      </w:r>
      <w:r w:rsidR="00EA41AF" w:rsidRPr="00EA41AF">
        <w:t xml:space="preserve">ocket </w:t>
      </w:r>
      <w:r w:rsidR="00213594">
        <w:t>f</w:t>
      </w:r>
      <w:r w:rsidR="00EA41AF" w:rsidRPr="00EA41AF">
        <w:t>ittings</w:t>
      </w:r>
      <w:r w:rsidR="000A5144">
        <w:t xml:space="preserve">, </w:t>
      </w:r>
      <w:r w:rsidR="000A5144" w:rsidRPr="00EA41AF">
        <w:t>ASTM D 2464</w:t>
      </w:r>
      <w:r w:rsidR="000A5144">
        <w:t xml:space="preserve"> </w:t>
      </w:r>
      <w:r w:rsidR="00EA41AF" w:rsidRPr="00EA41AF">
        <w:t xml:space="preserve">Schedule 80 </w:t>
      </w:r>
      <w:r w:rsidR="00213594">
        <w:t>t</w:t>
      </w:r>
      <w:r w:rsidR="00EA41AF" w:rsidRPr="00EA41AF">
        <w:t xml:space="preserve">hreaded </w:t>
      </w:r>
      <w:r w:rsidR="00213594">
        <w:t>f</w:t>
      </w:r>
      <w:r w:rsidR="00EA41AF" w:rsidRPr="00EA41AF">
        <w:t>ittings</w:t>
      </w:r>
      <w:r w:rsidR="000A5144">
        <w:t>.</w:t>
      </w:r>
      <w:r w:rsidR="000C4A0B">
        <w:t xml:space="preserve"> </w:t>
      </w:r>
    </w:p>
    <w:p w14:paraId="120DFA38" w14:textId="77777777" w:rsidR="00971A40" w:rsidRDefault="00971A40" w:rsidP="00996C53">
      <w:pPr>
        <w:pStyle w:val="ART"/>
      </w:pPr>
      <w:r>
        <w:t>HYDRONIC, STEAM AND CONDENSATE PIPING SYSTEMS:</w:t>
      </w:r>
    </w:p>
    <w:p w14:paraId="3D44F390" w14:textId="001BF48A" w:rsidR="00971A40" w:rsidRDefault="00903449" w:rsidP="00996C53">
      <w:pPr>
        <w:pStyle w:val="CMT"/>
      </w:pPr>
      <w:r>
        <w:t xml:space="preserve">projects considering the use grooved joints or copper press fittings (e.g. "propress") shall </w:t>
      </w:r>
      <w:r w:rsidR="00B32F07">
        <w:t xml:space="preserve">first </w:t>
      </w:r>
      <w:r>
        <w:t>obtain approval from the U-M design manager and the plumbing/fire protection mech tech team. If grooved JOINTS or copper press fittings are not being used, remove all associated references to these items, below.</w:t>
      </w:r>
    </w:p>
    <w:p w14:paraId="19409E27" w14:textId="77777777" w:rsidR="00971A40" w:rsidRDefault="00971A40" w:rsidP="00996C53">
      <w:pPr>
        <w:pStyle w:val="PR1"/>
      </w:pPr>
      <w:r>
        <w:t xml:space="preserve">Chilled Water </w:t>
      </w:r>
      <w:r>
        <w:rPr>
          <w:color w:val="000000"/>
        </w:rPr>
        <w:t>- Above Ground:</w:t>
      </w:r>
    </w:p>
    <w:p w14:paraId="5EFFF28B" w14:textId="4B80F739" w:rsidR="00971A40" w:rsidRDefault="00971A40" w:rsidP="00996C53">
      <w:pPr>
        <w:pStyle w:val="PR2"/>
      </w:pPr>
      <w:r>
        <w:t xml:space="preserve">For piping through </w:t>
      </w:r>
      <w:r w:rsidR="00B6657B">
        <w:t>4</w:t>
      </w:r>
      <w:r>
        <w:t>”:</w:t>
      </w:r>
    </w:p>
    <w:p w14:paraId="1C089710" w14:textId="2D991C2D" w:rsidR="00971A40" w:rsidRDefault="00971A40" w:rsidP="00996C53">
      <w:pPr>
        <w:pStyle w:val="TB3"/>
      </w:pPr>
      <w:r>
        <w:t>Pipe: Type L Copper, hard drawn, ASTM B88</w:t>
      </w:r>
    </w:p>
    <w:p w14:paraId="10980F1E" w14:textId="77777777" w:rsidR="00971A40" w:rsidRDefault="00971A40" w:rsidP="00996C53">
      <w:pPr>
        <w:pStyle w:val="TB3"/>
      </w:pPr>
      <w:r>
        <w:t xml:space="preserve">Fittings: Wrought Copper, ANSI B16.22 </w:t>
      </w:r>
    </w:p>
    <w:p w14:paraId="34889E42" w14:textId="65DAC3BC" w:rsidR="00971A40" w:rsidRDefault="00971A40" w:rsidP="00996C53">
      <w:pPr>
        <w:pStyle w:val="TB3"/>
      </w:pPr>
      <w:r>
        <w:t xml:space="preserve">Joints: Soldered through 2”; Brazed for 2-1/2” through </w:t>
      </w:r>
      <w:r w:rsidR="00B6657B">
        <w:t>4</w:t>
      </w:r>
      <w:r>
        <w:t>”</w:t>
      </w:r>
    </w:p>
    <w:p w14:paraId="782C11D4" w14:textId="4318BDAC" w:rsidR="00971A40" w:rsidRDefault="00971A40" w:rsidP="00996C53">
      <w:pPr>
        <w:pStyle w:val="CMT"/>
      </w:pPr>
      <w:r>
        <w:t xml:space="preserve">only use the Contractors Options below with </w:t>
      </w:r>
      <w:r w:rsidR="009E3018">
        <w:t>APPROVAL</w:t>
      </w:r>
      <w:r>
        <w:t xml:space="preserve"> as detailed in Paragraph 2.</w:t>
      </w:r>
      <w:r w:rsidR="00171EDC">
        <w:t xml:space="preserve">3 </w:t>
      </w:r>
      <w:r>
        <w:t>editor</w:t>
      </w:r>
      <w:r w:rsidR="00171EDC">
        <w:t>’</w:t>
      </w:r>
      <w:r>
        <w:t>s note above.</w:t>
      </w:r>
    </w:p>
    <w:p w14:paraId="4DB4F9A3" w14:textId="77777777" w:rsidR="00971A40" w:rsidRPr="00770BED" w:rsidRDefault="00971A40" w:rsidP="00996C53">
      <w:pPr>
        <w:pStyle w:val="TB3"/>
        <w:rPr>
          <w:vanish/>
        </w:rPr>
      </w:pPr>
      <w:r w:rsidRPr="00770BED">
        <w:rPr>
          <w:vanish/>
        </w:rPr>
        <w:t>Contractor Options:</w:t>
      </w:r>
    </w:p>
    <w:p w14:paraId="32D9B35D" w14:textId="280AB002" w:rsidR="00971A40" w:rsidRPr="00770BED" w:rsidRDefault="00971A40" w:rsidP="00996C53">
      <w:pPr>
        <w:pStyle w:val="PR3"/>
        <w:rPr>
          <w:vanish/>
        </w:rPr>
      </w:pPr>
      <w:r w:rsidRPr="00770BED">
        <w:rPr>
          <w:vanish/>
        </w:rPr>
        <w:t xml:space="preserve">For piping 2-1/2” through </w:t>
      </w:r>
      <w:r w:rsidR="00B6657B">
        <w:rPr>
          <w:vanish/>
        </w:rPr>
        <w:t>4</w:t>
      </w:r>
      <w:r w:rsidRPr="00770BED">
        <w:rPr>
          <w:vanish/>
        </w:rPr>
        <w:t xml:space="preserve">”, </w:t>
      </w:r>
      <w:r w:rsidR="00B6657B" w:rsidRPr="00770BED">
        <w:rPr>
          <w:vanish/>
        </w:rPr>
        <w:t xml:space="preserve">excluding inaccessible </w:t>
      </w:r>
      <w:r w:rsidR="00B6657B">
        <w:rPr>
          <w:vanish/>
        </w:rPr>
        <w:t>locations</w:t>
      </w:r>
      <w:r w:rsidRPr="00770BED">
        <w:rPr>
          <w:vanish/>
        </w:rPr>
        <w:t>, Grooved Joints - for Copper Piping may be used.</w:t>
      </w:r>
    </w:p>
    <w:p w14:paraId="64C2C5C2" w14:textId="77777777" w:rsidR="00971A40" w:rsidRPr="00770BED" w:rsidRDefault="00971A40" w:rsidP="00996C53">
      <w:pPr>
        <w:pStyle w:val="PR3"/>
        <w:rPr>
          <w:vanish/>
        </w:rPr>
      </w:pPr>
      <w:r w:rsidRPr="00770BED">
        <w:rPr>
          <w:i/>
          <w:vanish/>
        </w:rPr>
        <w:t>For piping through 4", Copper press to connect fittings may be used</w:t>
      </w:r>
    </w:p>
    <w:p w14:paraId="1F298E8D" w14:textId="77777777" w:rsidR="00971A40" w:rsidRDefault="00971A40" w:rsidP="00996C53">
      <w:pPr>
        <w:pStyle w:val="PR2"/>
      </w:pPr>
      <w:r>
        <w:t>For piping 5” and larger:</w:t>
      </w:r>
    </w:p>
    <w:p w14:paraId="184E805B" w14:textId="3D0F07CE" w:rsidR="00971A40" w:rsidRDefault="00971A40" w:rsidP="00996C53">
      <w:pPr>
        <w:pStyle w:val="TB3"/>
      </w:pPr>
      <w:r>
        <w:t>Pipe: Black Steel, Schedule 40, ASTM A53, ERW or seamless, grade B, standard weight for 12” and above</w:t>
      </w:r>
    </w:p>
    <w:p w14:paraId="169EE154" w14:textId="04AB43D4" w:rsidR="00971A40" w:rsidRDefault="00971A40" w:rsidP="00996C53">
      <w:pPr>
        <w:pStyle w:val="TB3"/>
      </w:pPr>
      <w:r>
        <w:t>Fittings: Standard weight, butt welded, black steel, ASTM A234</w:t>
      </w:r>
    </w:p>
    <w:p w14:paraId="683704D1" w14:textId="3955D543" w:rsidR="00971A40" w:rsidRDefault="00971A40" w:rsidP="00996C53">
      <w:pPr>
        <w:pStyle w:val="TB3"/>
      </w:pPr>
      <w:r>
        <w:t xml:space="preserve">Joints: Welded.  Flanged ASTM A181, 150#, forged steel at valves, and equipment. </w:t>
      </w:r>
    </w:p>
    <w:p w14:paraId="21C0B3B3" w14:textId="72FF2DFA" w:rsidR="00971A40" w:rsidRDefault="00971A40" w:rsidP="00996C53">
      <w:pPr>
        <w:pStyle w:val="CMT"/>
      </w:pPr>
      <w:r>
        <w:t xml:space="preserve">only use the Contractor Option below with </w:t>
      </w:r>
      <w:r w:rsidR="009E3018">
        <w:t>APPROVAL</w:t>
      </w:r>
      <w:r>
        <w:t xml:space="preserve"> as detailed in Paragraph 2.</w:t>
      </w:r>
      <w:r w:rsidR="00171EDC">
        <w:t xml:space="preserve">3 </w:t>
      </w:r>
      <w:r>
        <w:t>editor</w:t>
      </w:r>
      <w:r w:rsidR="00171EDC">
        <w:t>’</w:t>
      </w:r>
      <w:r>
        <w:t>s note above.</w:t>
      </w:r>
    </w:p>
    <w:p w14:paraId="78BA9179" w14:textId="4293B473" w:rsidR="00971A40" w:rsidRDefault="00971A40" w:rsidP="00996C53">
      <w:pPr>
        <w:pStyle w:val="TB3"/>
        <w:rPr>
          <w:vanish/>
        </w:rPr>
      </w:pPr>
      <w:r w:rsidRPr="00770BED">
        <w:rPr>
          <w:vanish/>
        </w:rPr>
        <w:t xml:space="preserve">Contractor Option: </w:t>
      </w:r>
      <w:r w:rsidR="00B6657B" w:rsidRPr="00770BED">
        <w:rPr>
          <w:vanish/>
        </w:rPr>
        <w:t xml:space="preserve">excluding inaccessible </w:t>
      </w:r>
      <w:r w:rsidR="00B6657B">
        <w:rPr>
          <w:vanish/>
        </w:rPr>
        <w:t>locations</w:t>
      </w:r>
      <w:r w:rsidRPr="00770BED">
        <w:rPr>
          <w:vanish/>
        </w:rPr>
        <w:t>, Grooved Joints - for Steel Piping may be used for piping 5” through 12”.</w:t>
      </w:r>
    </w:p>
    <w:p w14:paraId="286BB8AF" w14:textId="6D5AE84B" w:rsidR="007D1704" w:rsidRDefault="007D1704" w:rsidP="007D1704">
      <w:pPr>
        <w:pStyle w:val="CMT"/>
      </w:pPr>
      <w:r>
        <w:t xml:space="preserve">If project has below ground chw piping </w:t>
      </w:r>
      <w:r w:rsidR="00AC407C">
        <w:t xml:space="preserve">be sure to include 336100 in the specification </w:t>
      </w:r>
    </w:p>
    <w:p w14:paraId="4798D070" w14:textId="008DCE84" w:rsidR="009A6B9D" w:rsidRPr="009A6B9D" w:rsidRDefault="009A6B9D" w:rsidP="009A6B9D">
      <w:pPr>
        <w:pStyle w:val="PR1"/>
      </w:pPr>
      <w:r>
        <w:t xml:space="preserve">Chilled Water </w:t>
      </w:r>
      <w:r>
        <w:rPr>
          <w:color w:val="000000"/>
        </w:rPr>
        <w:t>- Below Ground</w:t>
      </w:r>
    </w:p>
    <w:p w14:paraId="4C8141BD" w14:textId="4813C4A2" w:rsidR="009A6B9D" w:rsidRDefault="0090486A" w:rsidP="007D1704">
      <w:pPr>
        <w:pStyle w:val="PR2"/>
      </w:pPr>
      <w:r>
        <w:t>Refer to Related Section 336100 Hydronic Utilities</w:t>
      </w:r>
      <w:r w:rsidR="009A6B9D">
        <w:t xml:space="preserve"> </w:t>
      </w:r>
    </w:p>
    <w:p w14:paraId="670F1ADE" w14:textId="77777777" w:rsidR="00971A40" w:rsidRDefault="00971A40" w:rsidP="00996C53">
      <w:pPr>
        <w:pStyle w:val="PR1"/>
      </w:pPr>
      <w:r>
        <w:t xml:space="preserve">Hot Water Heating </w:t>
      </w:r>
      <w:r>
        <w:rPr>
          <w:color w:val="000000"/>
        </w:rPr>
        <w:t>- Above Ground:</w:t>
      </w:r>
    </w:p>
    <w:p w14:paraId="4986AC49" w14:textId="377E7785" w:rsidR="00971A40" w:rsidRDefault="00971A40" w:rsidP="00996C53">
      <w:pPr>
        <w:pStyle w:val="PR2"/>
      </w:pPr>
      <w:r>
        <w:t xml:space="preserve">For piping through </w:t>
      </w:r>
      <w:r w:rsidR="00DD6E03">
        <w:t>4</w:t>
      </w:r>
      <w:r>
        <w:t>”:</w:t>
      </w:r>
    </w:p>
    <w:p w14:paraId="4E8C4D1A" w14:textId="09BBF7B2" w:rsidR="00971A40" w:rsidRDefault="00971A40" w:rsidP="00996C53">
      <w:pPr>
        <w:pStyle w:val="TB3"/>
      </w:pPr>
      <w:r>
        <w:t>Pipe: Type L Copper, hard drawn, ASTM B88</w:t>
      </w:r>
    </w:p>
    <w:p w14:paraId="7776BD74" w14:textId="77777777" w:rsidR="00971A40" w:rsidRDefault="00971A40" w:rsidP="00996C53">
      <w:pPr>
        <w:pStyle w:val="TB3"/>
      </w:pPr>
      <w:r>
        <w:t xml:space="preserve">Fittings: Wrought Copper, ANSI B16.22 </w:t>
      </w:r>
    </w:p>
    <w:p w14:paraId="214EF145" w14:textId="0B1A1AFE" w:rsidR="00971A40" w:rsidRDefault="00971A40" w:rsidP="00996C53">
      <w:pPr>
        <w:pStyle w:val="TB3"/>
      </w:pPr>
      <w:r>
        <w:t xml:space="preserve">Joints: Soldered through 2”; Brazed for 2-1/2” through </w:t>
      </w:r>
      <w:r w:rsidR="00DD6E03">
        <w:t>4</w:t>
      </w:r>
      <w:r>
        <w:t xml:space="preserve">” </w:t>
      </w:r>
    </w:p>
    <w:p w14:paraId="6C8AADB8" w14:textId="7ACE4459" w:rsidR="00971A40" w:rsidRDefault="00971A40" w:rsidP="00996C53">
      <w:pPr>
        <w:pStyle w:val="CMT"/>
      </w:pPr>
      <w:r>
        <w:t xml:space="preserve">only use the Contractors Options below with </w:t>
      </w:r>
      <w:r w:rsidR="009E3018">
        <w:t>APPROVAL</w:t>
      </w:r>
      <w:r>
        <w:t xml:space="preserve"> as detailed in Paragraph 2.</w:t>
      </w:r>
      <w:r w:rsidR="00171EDC">
        <w:t xml:space="preserve">3 </w:t>
      </w:r>
      <w:r>
        <w:t>editor</w:t>
      </w:r>
      <w:r w:rsidR="00171EDC">
        <w:t>’</w:t>
      </w:r>
      <w:r>
        <w:t>s note above.</w:t>
      </w:r>
    </w:p>
    <w:p w14:paraId="1F375AE4" w14:textId="77777777" w:rsidR="00971A40" w:rsidRPr="0098375F" w:rsidRDefault="00971A40" w:rsidP="00996C53">
      <w:pPr>
        <w:pStyle w:val="TB3"/>
        <w:rPr>
          <w:vanish/>
        </w:rPr>
      </w:pPr>
      <w:r w:rsidRPr="0098375F">
        <w:rPr>
          <w:vanish/>
        </w:rPr>
        <w:t>Contractor Options:</w:t>
      </w:r>
    </w:p>
    <w:p w14:paraId="29A697CC" w14:textId="4AFA4E66" w:rsidR="00971A40" w:rsidRPr="0098375F" w:rsidRDefault="00971A40" w:rsidP="00996C53">
      <w:pPr>
        <w:pStyle w:val="PR3"/>
        <w:rPr>
          <w:vanish/>
        </w:rPr>
      </w:pPr>
      <w:r w:rsidRPr="0098375F">
        <w:rPr>
          <w:vanish/>
        </w:rPr>
        <w:t xml:space="preserve">For piping 2-1/2” through </w:t>
      </w:r>
      <w:r w:rsidR="00DD6E03">
        <w:rPr>
          <w:vanish/>
        </w:rPr>
        <w:t>4</w:t>
      </w:r>
      <w:r w:rsidRPr="0098375F">
        <w:rPr>
          <w:vanish/>
        </w:rPr>
        <w:t xml:space="preserve">”, </w:t>
      </w:r>
      <w:r w:rsidR="00DD6E03" w:rsidRPr="00770BED">
        <w:rPr>
          <w:vanish/>
        </w:rPr>
        <w:t xml:space="preserve">excluding inaccessible </w:t>
      </w:r>
      <w:r w:rsidR="00DD6E03">
        <w:rPr>
          <w:vanish/>
        </w:rPr>
        <w:t>locations</w:t>
      </w:r>
      <w:r w:rsidRPr="0098375F">
        <w:rPr>
          <w:vanish/>
        </w:rPr>
        <w:t>, Grooved Joints - for Copper Piping may be used.</w:t>
      </w:r>
    </w:p>
    <w:p w14:paraId="771A4512" w14:textId="77777777" w:rsidR="00971A40" w:rsidRPr="0098375F" w:rsidRDefault="00971A40" w:rsidP="00996C53">
      <w:pPr>
        <w:pStyle w:val="PR3"/>
        <w:rPr>
          <w:vanish/>
        </w:rPr>
      </w:pPr>
      <w:r w:rsidRPr="0098375F">
        <w:rPr>
          <w:i/>
          <w:vanish/>
        </w:rPr>
        <w:t>For piping through 4", Copper press to connect fittings may be used.</w:t>
      </w:r>
    </w:p>
    <w:p w14:paraId="45D8CD2F" w14:textId="77777777" w:rsidR="00971A40" w:rsidRDefault="00971A40" w:rsidP="00996C53">
      <w:pPr>
        <w:pStyle w:val="PR2"/>
      </w:pPr>
      <w:r>
        <w:t>For piping 5” and larger:</w:t>
      </w:r>
    </w:p>
    <w:p w14:paraId="2944517A" w14:textId="7F9E7345" w:rsidR="00971A40" w:rsidRDefault="00971A40" w:rsidP="00996C53">
      <w:pPr>
        <w:pStyle w:val="TB3"/>
      </w:pPr>
      <w:r>
        <w:lastRenderedPageBreak/>
        <w:t>Pipe: Black Steel, Schedule 40, ASTM A53, ERW or seamless, grade B, standard weight for 12” and above</w:t>
      </w:r>
    </w:p>
    <w:p w14:paraId="3CF68126" w14:textId="7CB9248F" w:rsidR="00971A40" w:rsidRDefault="00971A40" w:rsidP="00996C53">
      <w:pPr>
        <w:pStyle w:val="TB3"/>
      </w:pPr>
      <w:r>
        <w:t>Fittings: Standard weight, butt welded, black steel, ASTM A234</w:t>
      </w:r>
    </w:p>
    <w:p w14:paraId="57C561C0" w14:textId="65BC83F3" w:rsidR="00971A40" w:rsidRDefault="00971A40" w:rsidP="00996C53">
      <w:pPr>
        <w:pStyle w:val="TB3"/>
      </w:pPr>
      <w:r>
        <w:t xml:space="preserve">Joints: Welded.  Flanged ASTM A181, 150#, forged steel at valves, and equipment. </w:t>
      </w:r>
    </w:p>
    <w:p w14:paraId="4A43DF83" w14:textId="2A58C299" w:rsidR="00971A40" w:rsidRDefault="00971A40" w:rsidP="00996C53">
      <w:pPr>
        <w:pStyle w:val="CMT"/>
      </w:pPr>
      <w:r>
        <w:t xml:space="preserve">only use the Contractor Option below with </w:t>
      </w:r>
      <w:r w:rsidR="009E3018">
        <w:t>APPROVAL</w:t>
      </w:r>
      <w:r>
        <w:t xml:space="preserve"> as detailed in Paragraph 2.</w:t>
      </w:r>
      <w:r w:rsidR="00171EDC">
        <w:t xml:space="preserve">3 </w:t>
      </w:r>
      <w:r>
        <w:t>editor</w:t>
      </w:r>
      <w:r w:rsidR="00171EDC">
        <w:t>’</w:t>
      </w:r>
      <w:r>
        <w:t>s note above.</w:t>
      </w:r>
    </w:p>
    <w:p w14:paraId="28E2797C" w14:textId="2A2E343C" w:rsidR="00971A40" w:rsidRDefault="00971A40" w:rsidP="00996C53">
      <w:pPr>
        <w:pStyle w:val="TB3"/>
        <w:rPr>
          <w:vanish/>
        </w:rPr>
      </w:pPr>
      <w:r w:rsidRPr="0098375F">
        <w:rPr>
          <w:vanish/>
        </w:rPr>
        <w:t xml:space="preserve">Contractor Option: </w:t>
      </w:r>
      <w:r w:rsidR="00DD6E03" w:rsidRPr="00770BED">
        <w:rPr>
          <w:vanish/>
        </w:rPr>
        <w:t xml:space="preserve">excluding inaccessible </w:t>
      </w:r>
      <w:r w:rsidR="00DD6E03">
        <w:rPr>
          <w:vanish/>
        </w:rPr>
        <w:t>locations</w:t>
      </w:r>
      <w:r w:rsidRPr="0098375F">
        <w:rPr>
          <w:vanish/>
        </w:rPr>
        <w:t>, Grooved Joints - for Steel Piping may be used for piping 5” through 12”:</w:t>
      </w:r>
    </w:p>
    <w:p w14:paraId="135B5C2C" w14:textId="77777777" w:rsidR="008806F0" w:rsidRPr="0098375F" w:rsidRDefault="008806F0" w:rsidP="00C411E5">
      <w:pPr>
        <w:pStyle w:val="CMT"/>
      </w:pPr>
      <w:r>
        <w:t xml:space="preserve">For </w:t>
      </w:r>
      <w:r w:rsidR="0064449B">
        <w:t xml:space="preserve">lengths of </w:t>
      </w:r>
      <w:r>
        <w:t>condenser water piping exposed to season</w:t>
      </w:r>
      <w:r w:rsidR="0064449B">
        <w:t>al</w:t>
      </w:r>
      <w:r>
        <w:t xml:space="preserve"> drain down or where </w:t>
      </w:r>
      <w:r w:rsidR="0064449B">
        <w:t>exterior CORROSION of uninsulated condenser water piping could present problems, consider specifying a nonferrous piping material, e.g. schedule 10 stainless steel.</w:t>
      </w:r>
      <w:r w:rsidR="00575D80">
        <w:t xml:space="preserve"> A sample spec for stainless steel pipe can be found in hidden text, below. </w:t>
      </w:r>
    </w:p>
    <w:p w14:paraId="32EBBA75" w14:textId="77777777" w:rsidR="00971A40" w:rsidRDefault="00971A40" w:rsidP="00996C53">
      <w:pPr>
        <w:pStyle w:val="PR1"/>
      </w:pPr>
      <w:r>
        <w:t xml:space="preserve">Condenser Water/ Cooling Tower Water </w:t>
      </w:r>
      <w:r>
        <w:rPr>
          <w:color w:val="000000"/>
        </w:rPr>
        <w:t>- Above Ground:</w:t>
      </w:r>
    </w:p>
    <w:p w14:paraId="185CF65E" w14:textId="77777777" w:rsidR="00971A40" w:rsidRDefault="00971A40" w:rsidP="00996C53">
      <w:pPr>
        <w:pStyle w:val="PR2"/>
      </w:pPr>
      <w:r>
        <w:t>For piping through 4”:</w:t>
      </w:r>
    </w:p>
    <w:p w14:paraId="41644226" w14:textId="4996B4AB" w:rsidR="00971A40" w:rsidRDefault="00971A40" w:rsidP="00996C53">
      <w:pPr>
        <w:pStyle w:val="TB3"/>
      </w:pPr>
      <w:r>
        <w:t>Pipe: Type L Copper, hard drawn, ASTM B88</w:t>
      </w:r>
    </w:p>
    <w:p w14:paraId="3E4A8904" w14:textId="77777777" w:rsidR="00971A40" w:rsidRDefault="00971A40" w:rsidP="00996C53">
      <w:pPr>
        <w:pStyle w:val="TB3"/>
      </w:pPr>
      <w:r>
        <w:t xml:space="preserve">Fittings: Wrought Copper, ANSI B16.22 </w:t>
      </w:r>
    </w:p>
    <w:p w14:paraId="4C7736CB" w14:textId="359DD9EA" w:rsidR="00971A40" w:rsidRDefault="00971A40" w:rsidP="00996C53">
      <w:pPr>
        <w:pStyle w:val="TB3"/>
      </w:pPr>
      <w:r>
        <w:t xml:space="preserve">Joints: Soldered through 2”; Brazed for 2-1/2” through </w:t>
      </w:r>
      <w:r w:rsidR="00DD6E03">
        <w:t>4</w:t>
      </w:r>
      <w:r>
        <w:t xml:space="preserve">” </w:t>
      </w:r>
    </w:p>
    <w:p w14:paraId="147DE982" w14:textId="21561AEE" w:rsidR="00971A40" w:rsidRDefault="00B1498D" w:rsidP="00996C53">
      <w:pPr>
        <w:pStyle w:val="CMT"/>
      </w:pPr>
      <w:r>
        <w:rPr>
          <w:u w:val="single"/>
        </w:rPr>
        <w:t>SPEC EDITOR:</w:t>
      </w:r>
      <w:r>
        <w:t xml:space="preserve">  </w:t>
      </w:r>
      <w:r w:rsidR="00971A40">
        <w:t xml:space="preserve">only use the Contractors Options below with </w:t>
      </w:r>
      <w:r w:rsidR="009E3018">
        <w:t>APPROVAL</w:t>
      </w:r>
      <w:r w:rsidR="00971A40">
        <w:t xml:space="preserve"> as detailed in Paragraph 2.</w:t>
      </w:r>
      <w:r w:rsidR="00171EDC">
        <w:t xml:space="preserve">3 </w:t>
      </w:r>
      <w:r w:rsidR="00971A40">
        <w:t>editor</w:t>
      </w:r>
      <w:r w:rsidR="00171EDC">
        <w:t>’</w:t>
      </w:r>
      <w:r w:rsidR="00971A40">
        <w:t>s note above.</w:t>
      </w:r>
    </w:p>
    <w:p w14:paraId="3D73D8F3" w14:textId="77777777" w:rsidR="00971A40" w:rsidRPr="0098375F" w:rsidRDefault="00971A40" w:rsidP="00996C53">
      <w:pPr>
        <w:pStyle w:val="TB3"/>
        <w:rPr>
          <w:vanish/>
        </w:rPr>
      </w:pPr>
      <w:r w:rsidRPr="0098375F">
        <w:rPr>
          <w:vanish/>
        </w:rPr>
        <w:t>Contractor Options:</w:t>
      </w:r>
    </w:p>
    <w:p w14:paraId="2056A903" w14:textId="4E57109C" w:rsidR="00971A40" w:rsidRPr="0098375F" w:rsidRDefault="00971A40" w:rsidP="00996C53">
      <w:pPr>
        <w:pStyle w:val="PR3"/>
        <w:rPr>
          <w:vanish/>
        </w:rPr>
      </w:pPr>
      <w:r w:rsidRPr="0098375F">
        <w:rPr>
          <w:vanish/>
        </w:rPr>
        <w:t xml:space="preserve">For piping 2-1/2” through </w:t>
      </w:r>
      <w:r w:rsidR="00DD6E03">
        <w:rPr>
          <w:vanish/>
        </w:rPr>
        <w:t>4</w:t>
      </w:r>
      <w:r w:rsidRPr="0098375F">
        <w:rPr>
          <w:vanish/>
        </w:rPr>
        <w:t xml:space="preserve">”, </w:t>
      </w:r>
      <w:r w:rsidR="00DD6E03" w:rsidRPr="00770BED">
        <w:rPr>
          <w:vanish/>
        </w:rPr>
        <w:t xml:space="preserve">excluding inaccessible </w:t>
      </w:r>
      <w:r w:rsidR="00DD6E03">
        <w:rPr>
          <w:vanish/>
        </w:rPr>
        <w:t>locations</w:t>
      </w:r>
      <w:r w:rsidRPr="0098375F">
        <w:rPr>
          <w:vanish/>
        </w:rPr>
        <w:t>, Grooved Joints - for Copper Piping may be used:.</w:t>
      </w:r>
    </w:p>
    <w:p w14:paraId="379E9D8D" w14:textId="77777777" w:rsidR="00971A40" w:rsidRPr="0098375F" w:rsidRDefault="00971A40" w:rsidP="00996C53">
      <w:pPr>
        <w:pStyle w:val="PR3"/>
        <w:rPr>
          <w:vanish/>
        </w:rPr>
      </w:pPr>
      <w:r w:rsidRPr="0098375F">
        <w:rPr>
          <w:i/>
          <w:vanish/>
        </w:rPr>
        <w:t>For piping through 4", Copper press to connect fittings may be used</w:t>
      </w:r>
    </w:p>
    <w:p w14:paraId="5B0EEC4F" w14:textId="77777777" w:rsidR="00971A40" w:rsidRDefault="00971A40" w:rsidP="00996C53">
      <w:pPr>
        <w:pStyle w:val="PR2"/>
      </w:pPr>
      <w:r>
        <w:t>For piping 5” and larger:</w:t>
      </w:r>
    </w:p>
    <w:p w14:paraId="668C747B" w14:textId="7D24FCDF" w:rsidR="00971A40" w:rsidRDefault="00971A40" w:rsidP="00996C53">
      <w:pPr>
        <w:pStyle w:val="TB3"/>
      </w:pPr>
      <w:r>
        <w:t>Pipe: Black Steel, Schedule 40, ASTM A53, ERW or seamless, grade B, standard weight for 12” and above</w:t>
      </w:r>
    </w:p>
    <w:p w14:paraId="355D6E19" w14:textId="0F05ECCD" w:rsidR="00971A40" w:rsidRDefault="00971A40" w:rsidP="00996C53">
      <w:pPr>
        <w:pStyle w:val="TB3"/>
      </w:pPr>
      <w:r>
        <w:t>Fittings: Standard weight, butt welded, black steel, ASTM A234</w:t>
      </w:r>
    </w:p>
    <w:p w14:paraId="5C557FA2" w14:textId="715A3CA0" w:rsidR="00971A40" w:rsidRDefault="00971A40" w:rsidP="00996C53">
      <w:pPr>
        <w:pStyle w:val="TB3"/>
      </w:pPr>
      <w:r>
        <w:t xml:space="preserve">Joints: Welded.  Flanged ASTM A181, 150#, forged steel at valves, and equipment. </w:t>
      </w:r>
    </w:p>
    <w:p w14:paraId="570E5FCA" w14:textId="32D6B6B6" w:rsidR="00971A40" w:rsidRDefault="00971A40" w:rsidP="00996C53">
      <w:pPr>
        <w:pStyle w:val="CMT"/>
      </w:pPr>
      <w:r>
        <w:t xml:space="preserve">only use the Contractor Option below with </w:t>
      </w:r>
      <w:r w:rsidR="009E3018">
        <w:t>APPROVAL</w:t>
      </w:r>
      <w:r>
        <w:t xml:space="preserve"> as detailed in Paragraph 2.</w:t>
      </w:r>
      <w:r w:rsidR="00171EDC">
        <w:t xml:space="preserve">3 </w:t>
      </w:r>
      <w:r>
        <w:t>editor</w:t>
      </w:r>
      <w:r w:rsidR="00171EDC">
        <w:t>’</w:t>
      </w:r>
      <w:r>
        <w:t>s note above.</w:t>
      </w:r>
    </w:p>
    <w:p w14:paraId="5D7D9E79" w14:textId="722C278D" w:rsidR="00DA17A6" w:rsidRDefault="00971A40" w:rsidP="00996C53">
      <w:pPr>
        <w:pStyle w:val="TB3"/>
        <w:rPr>
          <w:vanish/>
        </w:rPr>
      </w:pPr>
      <w:r w:rsidRPr="0098375F">
        <w:rPr>
          <w:vanish/>
        </w:rPr>
        <w:t xml:space="preserve">Contractor Option: </w:t>
      </w:r>
      <w:r w:rsidR="00DD6E03" w:rsidRPr="00770BED">
        <w:rPr>
          <w:vanish/>
        </w:rPr>
        <w:t xml:space="preserve">excluding inaccessible </w:t>
      </w:r>
      <w:r w:rsidR="00DD6E03">
        <w:rPr>
          <w:vanish/>
        </w:rPr>
        <w:t>locations</w:t>
      </w:r>
      <w:r w:rsidRPr="0098375F">
        <w:rPr>
          <w:vanish/>
        </w:rPr>
        <w:t>, Grooved Joints - for Steel Piping may be used for piping 5” through 12”</w:t>
      </w:r>
      <w:r w:rsidR="00DA17A6">
        <w:rPr>
          <w:vanish/>
        </w:rPr>
        <w:t>.</w:t>
      </w:r>
    </w:p>
    <w:p w14:paraId="37357CD9" w14:textId="77777777" w:rsidR="00DA17A6" w:rsidRPr="00BE5050" w:rsidRDefault="00DA17A6" w:rsidP="00BE5050">
      <w:pPr>
        <w:pStyle w:val="CMT"/>
      </w:pPr>
      <w:r w:rsidRPr="00BE5050">
        <w:t xml:space="preserve">below is </w:t>
      </w:r>
      <w:r w:rsidR="00695FCD">
        <w:t>sample</w:t>
      </w:r>
      <w:r w:rsidRPr="00BE5050">
        <w:t xml:space="preserve"> spec for ss pipe, in hidden text. </w:t>
      </w:r>
    </w:p>
    <w:p w14:paraId="1A035219" w14:textId="77777777" w:rsidR="00DA17A6" w:rsidRPr="00211A39" w:rsidRDefault="00DA17A6" w:rsidP="00DA17A6">
      <w:pPr>
        <w:pStyle w:val="PR2"/>
        <w:rPr>
          <w:vanish/>
        </w:rPr>
      </w:pPr>
      <w:r w:rsidRPr="00211A39">
        <w:rPr>
          <w:vanish/>
        </w:rPr>
        <w:t>For piping 5” and larger, stainless steel pipe:</w:t>
      </w:r>
    </w:p>
    <w:p w14:paraId="0C714494" w14:textId="4C5A9AF3" w:rsidR="00DA17A6" w:rsidRPr="00211A39" w:rsidRDefault="00DA17A6" w:rsidP="00DA17A6">
      <w:pPr>
        <w:pStyle w:val="PR3"/>
        <w:rPr>
          <w:vanish/>
        </w:rPr>
      </w:pPr>
      <w:r w:rsidRPr="00211A39">
        <w:rPr>
          <w:vanish/>
        </w:rPr>
        <w:t xml:space="preserve">Pipe: Sch. 10S Type </w:t>
      </w:r>
      <w:r w:rsidR="00ED668C" w:rsidRPr="00211A39">
        <w:rPr>
          <w:vanish/>
        </w:rPr>
        <w:t>3</w:t>
      </w:r>
      <w:r w:rsidR="00ED668C">
        <w:rPr>
          <w:vanish/>
        </w:rPr>
        <w:t>16</w:t>
      </w:r>
      <w:r w:rsidR="00ED668C" w:rsidRPr="00211A39">
        <w:rPr>
          <w:vanish/>
        </w:rPr>
        <w:t xml:space="preserve">L </w:t>
      </w:r>
      <w:r w:rsidRPr="00211A39">
        <w:rPr>
          <w:vanish/>
        </w:rPr>
        <w:t>ASTM A312 seamless stainless steel</w:t>
      </w:r>
      <w:r w:rsidR="00310F3B">
        <w:rPr>
          <w:vanish/>
        </w:rPr>
        <w:t>.</w:t>
      </w:r>
    </w:p>
    <w:p w14:paraId="70609DC8" w14:textId="4AF74181" w:rsidR="00DA17A6" w:rsidRPr="00211A39" w:rsidRDefault="00DA17A6" w:rsidP="00DA17A6">
      <w:pPr>
        <w:pStyle w:val="PR3"/>
        <w:rPr>
          <w:vanish/>
        </w:rPr>
      </w:pPr>
      <w:r w:rsidRPr="00211A39">
        <w:rPr>
          <w:vanish/>
        </w:rPr>
        <w:t xml:space="preserve">Fittings: </w:t>
      </w:r>
      <w:r w:rsidR="00211A39" w:rsidRPr="00211A39">
        <w:rPr>
          <w:vanish/>
        </w:rPr>
        <w:t xml:space="preserve">Type 316L ASTM A312 stainless steel. </w:t>
      </w:r>
      <w:r w:rsidRPr="00211A39">
        <w:rPr>
          <w:vanish/>
        </w:rPr>
        <w:t>ASTM A</w:t>
      </w:r>
      <w:r w:rsidR="00660F4F" w:rsidRPr="00211A39">
        <w:rPr>
          <w:vanish/>
        </w:rPr>
        <w:t>403 Grade WP Class S or W</w:t>
      </w:r>
      <w:r w:rsidRPr="00211A39">
        <w:rPr>
          <w:vanish/>
        </w:rPr>
        <w:t>.</w:t>
      </w:r>
    </w:p>
    <w:p w14:paraId="4591EE74" w14:textId="77777777" w:rsidR="00E334C1" w:rsidRPr="00215C09" w:rsidRDefault="00E334C1" w:rsidP="00DA17A6">
      <w:pPr>
        <w:pStyle w:val="PR3"/>
        <w:rPr>
          <w:vanish/>
        </w:rPr>
      </w:pPr>
      <w:r w:rsidRPr="00215C09">
        <w:rPr>
          <w:vanish/>
        </w:rPr>
        <w:t xml:space="preserve">Flanges: ASTM A182, </w:t>
      </w:r>
      <w:r w:rsidR="00981B4D" w:rsidRPr="00215C09">
        <w:rPr>
          <w:vanish/>
        </w:rPr>
        <w:t xml:space="preserve">forged, </w:t>
      </w:r>
      <w:r w:rsidRPr="00215C09">
        <w:rPr>
          <w:vanish/>
        </w:rPr>
        <w:t>weld neck. Bolts/nuts ASTM A193/ASTM A194.</w:t>
      </w:r>
    </w:p>
    <w:p w14:paraId="0A75A818" w14:textId="77777777" w:rsidR="00DA17A6" w:rsidRPr="00211A39" w:rsidRDefault="00DA17A6" w:rsidP="00DA17A6">
      <w:pPr>
        <w:pStyle w:val="PR3"/>
        <w:rPr>
          <w:vanish/>
        </w:rPr>
      </w:pPr>
      <w:r w:rsidRPr="00211A39">
        <w:rPr>
          <w:vanish/>
        </w:rPr>
        <w:t>Joints: welded per ASTM A312.</w:t>
      </w:r>
    </w:p>
    <w:p w14:paraId="5EBE4CED" w14:textId="77777777" w:rsidR="00E14D97" w:rsidRDefault="00E14D97" w:rsidP="00E14D97">
      <w:pPr>
        <w:pStyle w:val="CMT"/>
      </w:pPr>
      <w:r>
        <w:t>only use the Contractor Option below with APPROVAL as detailed in Paragraph 2.3 editor’s note above.</w:t>
      </w:r>
    </w:p>
    <w:p w14:paraId="459A0061" w14:textId="22F63859" w:rsidR="00971A40" w:rsidRPr="00E14D97" w:rsidRDefault="00E14D97" w:rsidP="00E14D97">
      <w:pPr>
        <w:pStyle w:val="TB3"/>
        <w:rPr>
          <w:vanish/>
        </w:rPr>
      </w:pPr>
      <w:r w:rsidRPr="00E14D97">
        <w:rPr>
          <w:vanish/>
        </w:rPr>
        <w:t xml:space="preserve">Contractor Option: excluding inaccessible locations, Grooved Joints - for </w:t>
      </w:r>
      <w:r>
        <w:rPr>
          <w:vanish/>
        </w:rPr>
        <w:t xml:space="preserve">Stainless </w:t>
      </w:r>
      <w:r w:rsidRPr="00E14D97">
        <w:rPr>
          <w:vanish/>
        </w:rPr>
        <w:t>Steel Piping may be used for piping 5” through 12”.</w:t>
      </w:r>
    </w:p>
    <w:p w14:paraId="400D72BD" w14:textId="77777777" w:rsidR="00971A40" w:rsidRDefault="00971A40" w:rsidP="00996C53">
      <w:pPr>
        <w:pStyle w:val="PR1"/>
      </w:pPr>
      <w:r>
        <w:rPr>
          <w:color w:val="000000"/>
        </w:rPr>
        <w:t>Steam - to 60 psig - Above Ground:</w:t>
      </w:r>
    </w:p>
    <w:p w14:paraId="5EF78CE8" w14:textId="77777777" w:rsidR="00971A40" w:rsidRDefault="00971A40" w:rsidP="00996C53">
      <w:pPr>
        <w:pStyle w:val="PR2"/>
      </w:pPr>
      <w:r>
        <w:t>For piping through 2”:</w:t>
      </w:r>
    </w:p>
    <w:p w14:paraId="59E58EB9" w14:textId="5ADC6601" w:rsidR="00971A40" w:rsidRDefault="00971A40" w:rsidP="00996C53">
      <w:pPr>
        <w:pStyle w:val="TB3"/>
      </w:pPr>
      <w:r>
        <w:t>Pipe: Black Steel, Schedule 40, ASTM A53, ERW or seamless, grade B</w:t>
      </w:r>
      <w:r w:rsidR="008806F0">
        <w:t>.</w:t>
      </w:r>
    </w:p>
    <w:p w14:paraId="56A1455E" w14:textId="717E12E6" w:rsidR="00971A40" w:rsidRDefault="00971A40" w:rsidP="00F12E6A">
      <w:pPr>
        <w:pStyle w:val="TB3"/>
      </w:pPr>
      <w:r>
        <w:t xml:space="preserve">Fittings: </w:t>
      </w:r>
      <w:r w:rsidR="00F12E6A">
        <w:t>Forged steel, ASTM A181,</w:t>
      </w:r>
      <w:r w:rsidR="004353D8">
        <w:t xml:space="preserve"> </w:t>
      </w:r>
      <w:r w:rsidR="00F12E6A">
        <w:t>ANSI B16.11.</w:t>
      </w:r>
    </w:p>
    <w:p w14:paraId="03EF1226" w14:textId="77777777" w:rsidR="00971A40" w:rsidRDefault="00971A40" w:rsidP="00996C53">
      <w:pPr>
        <w:pStyle w:val="TB3"/>
      </w:pPr>
      <w:r>
        <w:t>Joints: Screwed.</w:t>
      </w:r>
    </w:p>
    <w:p w14:paraId="0597FDF8" w14:textId="77777777" w:rsidR="00971A40" w:rsidRDefault="00971A40" w:rsidP="00996C53">
      <w:pPr>
        <w:pStyle w:val="PR2"/>
      </w:pPr>
      <w:r>
        <w:t>For piping 2-1/2” and larger</w:t>
      </w:r>
    </w:p>
    <w:p w14:paraId="32F6D57B" w14:textId="0CA803DC" w:rsidR="00971A40" w:rsidRDefault="00971A40" w:rsidP="00996C53">
      <w:pPr>
        <w:pStyle w:val="TB3"/>
      </w:pPr>
      <w:r>
        <w:t>Pipe: Black Steel, Schedule 40, ASTM A53, ERW or seamless, grade B, standard weight for 12” and above</w:t>
      </w:r>
    </w:p>
    <w:p w14:paraId="4268A6FA" w14:textId="24A8BD9B" w:rsidR="00971A40" w:rsidRDefault="00971A40" w:rsidP="00996C53">
      <w:pPr>
        <w:pStyle w:val="TB3"/>
      </w:pPr>
      <w:r>
        <w:t>Fittings: Standard weight, butt welded, black steel, ASTM A234</w:t>
      </w:r>
    </w:p>
    <w:p w14:paraId="43DA8FC0" w14:textId="787E9D00" w:rsidR="00971A40" w:rsidRDefault="00971A40" w:rsidP="00996C53">
      <w:pPr>
        <w:pStyle w:val="TB3"/>
      </w:pPr>
      <w:r>
        <w:t>Joints: Welded.  Flanged ASTM A181, 150#, forged steel at valves, and equipment.</w:t>
      </w:r>
    </w:p>
    <w:p w14:paraId="32C984CE" w14:textId="77777777" w:rsidR="00971A40" w:rsidRDefault="00971A40" w:rsidP="00996C53">
      <w:pPr>
        <w:pStyle w:val="PR1"/>
      </w:pPr>
      <w:r>
        <w:rPr>
          <w:color w:val="000000"/>
        </w:rPr>
        <w:t>Steam Condensate (gravity or pumped) - to 60 psig - Above Ground:</w:t>
      </w:r>
    </w:p>
    <w:p w14:paraId="77F89452" w14:textId="77777777" w:rsidR="00971A40" w:rsidRDefault="00971A40" w:rsidP="00996C53">
      <w:pPr>
        <w:pStyle w:val="PR2"/>
      </w:pPr>
      <w:r>
        <w:t>For piping through 2”:</w:t>
      </w:r>
    </w:p>
    <w:p w14:paraId="165F048E" w14:textId="5BDF163A" w:rsidR="00971A40" w:rsidRDefault="00971A40" w:rsidP="00996C53">
      <w:pPr>
        <w:pStyle w:val="TB3"/>
      </w:pPr>
      <w:r>
        <w:t>Pipe: Black Steel, Schedule 80, ASTM A53, ERW</w:t>
      </w:r>
      <w:r w:rsidR="00A84E69">
        <w:t xml:space="preserve"> or seamless</w:t>
      </w:r>
      <w:r>
        <w:t>, grade B.</w:t>
      </w:r>
    </w:p>
    <w:p w14:paraId="563E6B50" w14:textId="77777777" w:rsidR="008806F0" w:rsidRDefault="008806F0" w:rsidP="00702EF4">
      <w:pPr>
        <w:pStyle w:val="TB3"/>
      </w:pPr>
      <w:r>
        <w:t xml:space="preserve">Fittings: </w:t>
      </w:r>
      <w:r w:rsidR="00702EF4">
        <w:t>Forged steel, ASTM A181, ANSI B16.11.</w:t>
      </w:r>
    </w:p>
    <w:p w14:paraId="4807E1E7" w14:textId="77777777" w:rsidR="00971A40" w:rsidRDefault="00971A40" w:rsidP="00996C53">
      <w:pPr>
        <w:pStyle w:val="TB3"/>
      </w:pPr>
      <w:r>
        <w:t>Joints: Screwed.</w:t>
      </w:r>
      <w:r>
        <w:rPr>
          <w:vanish/>
        </w:rPr>
        <w:t xml:space="preserve"> </w:t>
      </w:r>
    </w:p>
    <w:p w14:paraId="71723CC6" w14:textId="77777777" w:rsidR="00971A40" w:rsidRDefault="00971A40" w:rsidP="00996C53">
      <w:pPr>
        <w:pStyle w:val="PR2"/>
      </w:pPr>
      <w:r>
        <w:t>For piping 2-1/2” and larger</w:t>
      </w:r>
    </w:p>
    <w:p w14:paraId="46925A4F" w14:textId="60BAC575" w:rsidR="00971A40" w:rsidRDefault="00971A40" w:rsidP="00996C53">
      <w:pPr>
        <w:pStyle w:val="TB3"/>
      </w:pPr>
      <w:r>
        <w:t xml:space="preserve">Pipe: Black Steel, Schedule 80, ASTM </w:t>
      </w:r>
      <w:r w:rsidR="0013571F">
        <w:t>A</w:t>
      </w:r>
      <w:r>
        <w:t xml:space="preserve">53, </w:t>
      </w:r>
      <w:r w:rsidR="00A84E69">
        <w:t xml:space="preserve">ERW </w:t>
      </w:r>
      <w:r w:rsidR="0013571F">
        <w:t xml:space="preserve">or </w:t>
      </w:r>
      <w:r>
        <w:t>seamless, grade B</w:t>
      </w:r>
      <w:r w:rsidR="0013571F">
        <w:t>.</w:t>
      </w:r>
    </w:p>
    <w:p w14:paraId="779F7591" w14:textId="48A2CA31" w:rsidR="00971A40" w:rsidRDefault="00971A40" w:rsidP="00996C53">
      <w:pPr>
        <w:pStyle w:val="TB3"/>
      </w:pPr>
      <w:r>
        <w:t>Fittings: Standard weight, butt welded, black steel, ASTM A234.  For utility tunnels use only extra heavy weight, butt welded, black steel, ASTM A234</w:t>
      </w:r>
    </w:p>
    <w:p w14:paraId="3B6E38F5" w14:textId="28339E6E" w:rsidR="00971A40" w:rsidRDefault="00971A40" w:rsidP="00996C53">
      <w:pPr>
        <w:pStyle w:val="TB3"/>
      </w:pPr>
      <w:r>
        <w:t>Joints: Welded.  Flanged ASTM A181, 150#, forged steel at valves, and equipment.</w:t>
      </w:r>
    </w:p>
    <w:p w14:paraId="0E8BDD75" w14:textId="77777777" w:rsidR="00971A40" w:rsidRDefault="00971A40" w:rsidP="00996C53">
      <w:pPr>
        <w:pStyle w:val="PR1"/>
      </w:pPr>
      <w:r>
        <w:rPr>
          <w:color w:val="000000"/>
        </w:rPr>
        <w:t>Humidifier Piping (for steam humidifier using deionized or RO water):</w:t>
      </w:r>
    </w:p>
    <w:p w14:paraId="03EEF717" w14:textId="77777777" w:rsidR="00971A40" w:rsidRDefault="00971A40" w:rsidP="00996C53">
      <w:pPr>
        <w:pStyle w:val="PR2"/>
      </w:pPr>
      <w:r>
        <w:t>Steam piping from steam generator to humidifier manifold:</w:t>
      </w:r>
    </w:p>
    <w:p w14:paraId="0189E901" w14:textId="77777777" w:rsidR="00971A40" w:rsidRDefault="00971A40" w:rsidP="00996C53">
      <w:pPr>
        <w:pStyle w:val="TB3"/>
      </w:pPr>
      <w:r>
        <w:t>Pipe: Stainless steel for minimum 12" length at generator and at humidifier manifold.</w:t>
      </w:r>
      <w:r w:rsidR="00310F3B" w:rsidRPr="00310F3B">
        <w:rPr>
          <w:vanish/>
        </w:rPr>
        <w:t xml:space="preserve"> </w:t>
      </w:r>
    </w:p>
    <w:p w14:paraId="22BC6EF5" w14:textId="77777777" w:rsidR="00971A40" w:rsidRDefault="00971A40" w:rsidP="00996C53">
      <w:pPr>
        <w:pStyle w:val="TB3"/>
      </w:pPr>
      <w:r>
        <w:t>Hose: Supplied by humidifier manufacturer, continuously pitched back to humidifier and continuously supported.</w:t>
      </w:r>
    </w:p>
    <w:p w14:paraId="31F96B32" w14:textId="77777777" w:rsidR="00971A40" w:rsidRDefault="00971A40" w:rsidP="00996C53">
      <w:pPr>
        <w:pStyle w:val="TB3"/>
      </w:pPr>
      <w:r>
        <w:t>Fittings: Stainless steel.</w:t>
      </w:r>
    </w:p>
    <w:p w14:paraId="4892395D" w14:textId="77777777" w:rsidR="00971A40" w:rsidRDefault="00971A40" w:rsidP="00996C53">
      <w:pPr>
        <w:pStyle w:val="TB3"/>
      </w:pPr>
      <w:r>
        <w:t>Joints: Screwed.</w:t>
      </w:r>
      <w:r>
        <w:rPr>
          <w:vanish/>
        </w:rPr>
        <w:t xml:space="preserve"> </w:t>
      </w:r>
    </w:p>
    <w:p w14:paraId="2CAF7EF6" w14:textId="77777777" w:rsidR="00971A40" w:rsidRDefault="00971A40" w:rsidP="00996C53">
      <w:pPr>
        <w:pStyle w:val="PR2"/>
      </w:pPr>
      <w:r>
        <w:t>Condensate piping from manifold drip to generator or drain.</w:t>
      </w:r>
    </w:p>
    <w:p w14:paraId="63A6812D" w14:textId="77777777" w:rsidR="00971A40" w:rsidRDefault="00971A40" w:rsidP="00996C53">
      <w:pPr>
        <w:pStyle w:val="TB3"/>
      </w:pPr>
      <w:r>
        <w:lastRenderedPageBreak/>
        <w:t>Pipe: Stainless steel.</w:t>
      </w:r>
    </w:p>
    <w:p w14:paraId="05B68513" w14:textId="77777777" w:rsidR="00971A40" w:rsidRDefault="00971A40" w:rsidP="00996C53">
      <w:pPr>
        <w:pStyle w:val="TB3"/>
      </w:pPr>
      <w:r>
        <w:t>Fittings: Stainless steel.</w:t>
      </w:r>
    </w:p>
    <w:p w14:paraId="461BE8B1" w14:textId="77777777" w:rsidR="00971A40" w:rsidRDefault="00971A40" w:rsidP="00996C53">
      <w:pPr>
        <w:pStyle w:val="TB3"/>
      </w:pPr>
      <w:r>
        <w:t>Joints: Screwed.</w:t>
      </w:r>
    </w:p>
    <w:p w14:paraId="37BAB062" w14:textId="77777777" w:rsidR="00310F3B" w:rsidRPr="000936C7" w:rsidRDefault="00310F3B" w:rsidP="00310F3B">
      <w:pPr>
        <w:pStyle w:val="PR2"/>
      </w:pPr>
      <w:r w:rsidRPr="000936C7">
        <w:t xml:space="preserve">Pipe and fittings: Sch. </w:t>
      </w:r>
      <w:r w:rsidR="00BB4C91" w:rsidRPr="000936C7">
        <w:t>40</w:t>
      </w:r>
      <w:r w:rsidRPr="000936C7">
        <w:t>S Type 304L ASTM A312 seamless stainless steel pipe</w:t>
      </w:r>
      <w:r w:rsidR="00BB4C91" w:rsidRPr="000936C7">
        <w:t xml:space="preserve"> with A</w:t>
      </w:r>
      <w:r w:rsidRPr="000936C7">
        <w:t>STM A403 Grade WP Class S or W fittings.</w:t>
      </w:r>
    </w:p>
    <w:p w14:paraId="100D7087" w14:textId="77777777" w:rsidR="00971A40" w:rsidRDefault="00971A40" w:rsidP="00996C53">
      <w:pPr>
        <w:pStyle w:val="ART"/>
      </w:pPr>
      <w:r>
        <w:t>SPECIAL PIPING SYSTEMS:</w:t>
      </w:r>
    </w:p>
    <w:p w14:paraId="6EA2A51C" w14:textId="77777777" w:rsidR="00971A40" w:rsidRDefault="00971A40" w:rsidP="00996C53">
      <w:pPr>
        <w:pStyle w:val="PR1"/>
      </w:pPr>
      <w:r>
        <w:rPr>
          <w:color w:val="000000"/>
        </w:rPr>
        <w:t>Refrigeration Piping - Above Ground and Under Ground:</w:t>
      </w:r>
    </w:p>
    <w:p w14:paraId="70A51A9B" w14:textId="77777777" w:rsidR="00971A40" w:rsidRDefault="00971A40" w:rsidP="00996C53">
      <w:pPr>
        <w:pStyle w:val="PR2"/>
      </w:pPr>
      <w:r>
        <w:t xml:space="preserve">Pipe: Type L or K Seamless Copper, Nitrogenized ACR, ASTM B 88 or ASTM B 280, annealed for 3/8” and smaller, hard drawn for ½” and larger. For </w:t>
      </w:r>
      <w:r w:rsidR="0092425C">
        <w:t>underground</w:t>
      </w:r>
      <w:r>
        <w:t xml:space="preserve"> piping 2” and smaller: Type K, annealed, with no fittings.</w:t>
      </w:r>
    </w:p>
    <w:p w14:paraId="08FA9AD5" w14:textId="77777777" w:rsidR="00971A40" w:rsidRDefault="00971A40" w:rsidP="00996C53">
      <w:pPr>
        <w:pStyle w:val="PR2"/>
      </w:pPr>
      <w:r>
        <w:t xml:space="preserve">Fittings: ANSI B16.26 cast copper alloy refrigeration type with 45 degree flare or wrought copper ANSI B16.22 socket fittings </w:t>
      </w:r>
      <w:r>
        <w:br/>
        <w:t xml:space="preserve">Joints: brazed, flared (above ground only). </w:t>
      </w:r>
    </w:p>
    <w:p w14:paraId="11128DDC" w14:textId="77777777" w:rsidR="00971A40" w:rsidRDefault="00971A40" w:rsidP="00996C53">
      <w:pPr>
        <w:pStyle w:val="ART"/>
      </w:pPr>
      <w:r>
        <w:t>PIPE JOINTS:</w:t>
      </w:r>
    </w:p>
    <w:p w14:paraId="0FD8F868" w14:textId="77777777" w:rsidR="00971A40" w:rsidRDefault="00971A40" w:rsidP="00996C53">
      <w:pPr>
        <w:pStyle w:val="PR1"/>
      </w:pPr>
      <w:r>
        <w:t xml:space="preserve">Soldered Joints:  ASTM B32; Alloy Sb5, (95% Tin, 5% Antimony, maximum 0.20% Lead). </w:t>
      </w:r>
      <w:r w:rsidR="00FA1A55">
        <w:t xml:space="preserve">When recommended by the component </w:t>
      </w:r>
      <w:r w:rsidR="002553C9">
        <w:t>manufacturer</w:t>
      </w:r>
      <w:r w:rsidR="00FA1A55">
        <w:t xml:space="preserve">, use </w:t>
      </w:r>
      <w:r w:rsidR="002553C9">
        <w:t>manufacturer’s</w:t>
      </w:r>
      <w:r w:rsidR="00FA1A55">
        <w:t xml:space="preserve"> recommended flux.  </w:t>
      </w:r>
      <w:r>
        <w:t>Unless noted otherwise, joints may be screwed or flanged to suit valves and equipment. Manufacturers: Engelehard “Silverbrite 100”, Harris “Bridgit”</w:t>
      </w:r>
    </w:p>
    <w:p w14:paraId="11BE6C33" w14:textId="13CFF8BA" w:rsidR="00971A40" w:rsidRDefault="00971A40" w:rsidP="00996C53">
      <w:pPr>
        <w:pStyle w:val="PR1"/>
      </w:pPr>
      <w:r>
        <w:t xml:space="preserve">Brazed Joints:  ASTM B32, silver brazed joints with 1000F minimum melting point, conforming to AWS - A5.8, “Specification for brazing filler metal”. Classification BAg-1. </w:t>
      </w:r>
      <w:r w:rsidR="00917DA1" w:rsidRPr="000936C7">
        <w:t>For domestic potable water applications, m</w:t>
      </w:r>
      <w:r w:rsidR="009E3018" w:rsidRPr="000A4F55">
        <w:t>aintain a nitrogen purge during brazing to prevent deposit formation inside the pipe</w:t>
      </w:r>
      <w:r w:rsidR="00A33522" w:rsidRPr="000936C7">
        <w:t>.</w:t>
      </w:r>
      <w:r w:rsidR="00A33522">
        <w:t xml:space="preserve"> </w:t>
      </w:r>
      <w:r>
        <w:t>Unless noted otherwise, joints may be screwed or flanged to suit valves and equipment. Manufacturers: Lucas-Milhaupt Inc.  “Sil-Fos”, J.W. Harris “Stay-Silv 15” and “Safety Silv”</w:t>
      </w:r>
    </w:p>
    <w:p w14:paraId="51499FC4" w14:textId="77777777" w:rsidR="00971A40" w:rsidRDefault="00971A40" w:rsidP="00996C53">
      <w:pPr>
        <w:pStyle w:val="PR1"/>
      </w:pPr>
      <w:r>
        <w:t>Screwed Joints:  Tapered thread, ASME B1.20.1, joined with compatible compound or sealant tape applied to male thread only.</w:t>
      </w:r>
    </w:p>
    <w:p w14:paraId="108307BC" w14:textId="77777777" w:rsidR="00971A40" w:rsidRDefault="00971A40" w:rsidP="00996C53">
      <w:pPr>
        <w:pStyle w:val="PR1"/>
      </w:pPr>
      <w:r>
        <w:t>Welded Joints:  Comply with Section II, Part C, ASME Boiler and Pressure Vessel Code for welding materials appropriate for the wall thickness and chemical analysis of the pipe being welded.  Pipe and fittings shall be beveled and butt welded.</w:t>
      </w:r>
    </w:p>
    <w:p w14:paraId="0DCC6F7F" w14:textId="2653D3BE" w:rsidR="00971A40" w:rsidRDefault="00507271" w:rsidP="00996C53">
      <w:pPr>
        <w:pStyle w:val="CMT"/>
      </w:pPr>
      <w:r>
        <w:lastRenderedPageBreak/>
        <w:t>grooved piping joints for cooper pipe are limited to 8”, which is the maximum size that all three approved mfr.s have available.</w:t>
      </w:r>
    </w:p>
    <w:p w14:paraId="76DE1773" w14:textId="65F4F90E" w:rsidR="005D7E42" w:rsidRDefault="00971A40" w:rsidP="00996C53">
      <w:pPr>
        <w:pStyle w:val="PR1"/>
      </w:pPr>
      <w:r w:rsidRPr="00983061">
        <w:t>Grooved Joints - for Copper Piping</w:t>
      </w:r>
      <w:r w:rsidR="00507271" w:rsidRPr="00983061">
        <w:t>, maximum pipe size 8”</w:t>
      </w:r>
      <w:r w:rsidRPr="00983061">
        <w:t xml:space="preserve">: Rolled grooves, peroxide cured EPDM gaskets, </w:t>
      </w:r>
      <w:r w:rsidR="001F68C7">
        <w:t>d</w:t>
      </w:r>
      <w:r w:rsidR="001F68C7" w:rsidRPr="00983061">
        <w:t xml:space="preserve">uctile </w:t>
      </w:r>
      <w:r w:rsidR="001F68C7">
        <w:t>i</w:t>
      </w:r>
      <w:r w:rsidR="001F68C7" w:rsidRPr="00983061">
        <w:t xml:space="preserve">ron </w:t>
      </w:r>
      <w:r w:rsidRPr="00983061">
        <w:t xml:space="preserve">housing (ASTM A 532 or A 536), wrought copper (ASTM B 75, ANSI B16.22) or cast bronze fittings, rated for </w:t>
      </w:r>
      <w:r w:rsidR="00AF37B5" w:rsidRPr="00983061">
        <w:t xml:space="preserve">minimum </w:t>
      </w:r>
      <w:r w:rsidRPr="00983061">
        <w:t>300 psi working pressure</w:t>
      </w:r>
      <w:r w:rsidR="00140C28" w:rsidRPr="00983061">
        <w:t xml:space="preserve"> at 250ºF</w:t>
      </w:r>
      <w:r w:rsidR="00065CBF">
        <w:t xml:space="preserve">, when used with grooves that </w:t>
      </w:r>
      <w:r w:rsidR="00A06A4B">
        <w:t>comply with</w:t>
      </w:r>
      <w:r w:rsidR="00065CBF">
        <w:t xml:space="preserve"> AWWA C606</w:t>
      </w:r>
      <w:r w:rsidRPr="00983061">
        <w:t xml:space="preserve">. </w:t>
      </w:r>
      <w:r w:rsidR="00A06A4B">
        <w:t>Grooved system</w:t>
      </w:r>
      <w:r w:rsidR="00E55623">
        <w:t>/components</w:t>
      </w:r>
      <w:r w:rsidR="00065CBF">
        <w:t xml:space="preserve"> shall provide </w:t>
      </w:r>
      <w:r w:rsidRPr="00983061">
        <w:t xml:space="preserve">rigid installation. </w:t>
      </w:r>
      <w:r w:rsidR="00507271" w:rsidRPr="00983061">
        <w:t>UL and UPC approved.</w:t>
      </w:r>
      <w:r w:rsidR="005D7E42">
        <w:t xml:space="preserve"> </w:t>
      </w:r>
      <w:r w:rsidR="00315042">
        <w:t xml:space="preserve">Utilize </w:t>
      </w:r>
      <w:r w:rsidR="00C65BAE">
        <w:t>manufacturer’s</w:t>
      </w:r>
      <w:r w:rsidR="00315042">
        <w:t xml:space="preserve"> </w:t>
      </w:r>
      <w:r w:rsidR="00A76E1C">
        <w:t xml:space="preserve">recommended </w:t>
      </w:r>
      <w:r w:rsidR="00C65BAE">
        <w:t xml:space="preserve">gasket </w:t>
      </w:r>
      <w:r w:rsidR="00A76E1C">
        <w:t xml:space="preserve">lubricant. </w:t>
      </w:r>
      <w:r w:rsidRPr="00983061">
        <w:t xml:space="preserve">Brazed </w:t>
      </w:r>
      <w:r w:rsidR="00133C85" w:rsidRPr="00983061">
        <w:t xml:space="preserve">Class 150 ANSI B16.24 cast bronze </w:t>
      </w:r>
      <w:r w:rsidRPr="00983061">
        <w:t xml:space="preserve">flanges </w:t>
      </w:r>
      <w:r w:rsidR="006401A3">
        <w:t xml:space="preserve">(or copper companion flange by CTS Fabrication USA) </w:t>
      </w:r>
      <w:r w:rsidRPr="00983061">
        <w:t xml:space="preserve">must be used at </w:t>
      </w:r>
      <w:r w:rsidR="002C5E3F">
        <w:t>any component requiring a flanged</w:t>
      </w:r>
      <w:r w:rsidR="00A76E1C" w:rsidRPr="00983061">
        <w:t xml:space="preserve"> </w:t>
      </w:r>
      <w:r w:rsidRPr="00983061">
        <w:t>connection</w:t>
      </w:r>
      <w:r w:rsidR="001F68C7">
        <w:t>.</w:t>
      </w:r>
      <w:r w:rsidRPr="00983061">
        <w:t xml:space="preserve"> Clamp-on branch outlets are prohibited. </w:t>
      </w:r>
      <w:r w:rsidR="00326712" w:rsidRPr="00983061">
        <w:t>Exact g</w:t>
      </w:r>
      <w:r w:rsidR="00040957" w:rsidRPr="00983061">
        <w:t>asket material</w:t>
      </w:r>
      <w:r w:rsidR="00326712" w:rsidRPr="00983061">
        <w:t xml:space="preserve"> and style </w:t>
      </w:r>
      <w:r w:rsidR="00040957" w:rsidRPr="00983061">
        <w:t>shall be as recommended by the coupling manufacturer</w:t>
      </w:r>
      <w:r w:rsidR="00326712" w:rsidRPr="00983061">
        <w:t xml:space="preserve"> for the service</w:t>
      </w:r>
      <w:r w:rsidR="00040957" w:rsidRPr="00983061">
        <w:t xml:space="preserve">, </w:t>
      </w:r>
      <w:r w:rsidR="00326712" w:rsidRPr="00983061">
        <w:t xml:space="preserve">and </w:t>
      </w:r>
      <w:r w:rsidR="00040957" w:rsidRPr="00983061">
        <w:t>NSF/ANSI-61 Annex G and NSF/ANSI-372 listed when used for potable water</w:t>
      </w:r>
      <w:r w:rsidR="00326712" w:rsidRPr="00983061">
        <w:t>.</w:t>
      </w:r>
      <w:r w:rsidR="00040957" w:rsidRPr="00983061">
        <w:t xml:space="preserve"> </w:t>
      </w:r>
      <w:r w:rsidR="007648F6">
        <w:t xml:space="preserve">On potable water service, provide non-standard gasket styles that close off and isolate gasket </w:t>
      </w:r>
      <w:r w:rsidR="00830924">
        <w:t>cavities</w:t>
      </w:r>
      <w:r w:rsidR="007648F6">
        <w:t xml:space="preserve"> from the water in the pipe. </w:t>
      </w:r>
      <w:r w:rsidR="00AF37B5" w:rsidRPr="00983061">
        <w:t xml:space="preserve">The manufacturer of the couplings and the fittings shall be the same. </w:t>
      </w:r>
      <w:r w:rsidR="001C27CE" w:rsidRPr="00983061">
        <w:t>The same grooved component manufacturer shall be provided for the entire scope of the work, for each system</w:t>
      </w:r>
      <w:r w:rsidR="00AF37B5" w:rsidRPr="00983061">
        <w:t>.</w:t>
      </w:r>
      <w:r w:rsidR="0050361E" w:rsidRPr="00983061">
        <w:t xml:space="preserve"> </w:t>
      </w:r>
      <w:r w:rsidR="005D7E42">
        <w:t xml:space="preserve"> </w:t>
      </w:r>
    </w:p>
    <w:p w14:paraId="41369F72" w14:textId="08E9219A" w:rsidR="00971A40" w:rsidRPr="00983061" w:rsidRDefault="005D7E42" w:rsidP="005D7E42">
      <w:pPr>
        <w:pStyle w:val="PR2"/>
      </w:pPr>
      <w:r>
        <w:t>The following m</w:t>
      </w:r>
      <w:r w:rsidRPr="00983061">
        <w:t>anufacturers</w:t>
      </w:r>
      <w:r>
        <w:t xml:space="preserve"> and coupling model numbers are permitted, provided they comply with all the above</w:t>
      </w:r>
      <w:r w:rsidR="00971A40" w:rsidRPr="00983061">
        <w:t xml:space="preserve">: Victaulic </w:t>
      </w:r>
      <w:r w:rsidR="00AB3260" w:rsidRPr="00983061">
        <w:t>Style 60</w:t>
      </w:r>
      <w:r w:rsidR="001C0329" w:rsidRPr="00983061">
        <w:t>7</w:t>
      </w:r>
      <w:r w:rsidR="00FF42E7">
        <w:t>;</w:t>
      </w:r>
      <w:r w:rsidR="00971A40" w:rsidRPr="00983061">
        <w:t xml:space="preserve"> </w:t>
      </w:r>
      <w:r w:rsidR="00C12E15" w:rsidRPr="00983061">
        <w:t xml:space="preserve">Tyco </w:t>
      </w:r>
      <w:r w:rsidR="00971A40" w:rsidRPr="00983061">
        <w:t>Grinnell</w:t>
      </w:r>
      <w:r w:rsidR="00507271" w:rsidRPr="00983061">
        <w:t xml:space="preserve"> 672</w:t>
      </w:r>
      <w:r w:rsidR="000A2F8A">
        <w:t xml:space="preserve"> or 640</w:t>
      </w:r>
      <w:r w:rsidR="00971A40" w:rsidRPr="00983061">
        <w:t>.</w:t>
      </w:r>
      <w:r w:rsidR="00C12E15" w:rsidRPr="00983061">
        <w:t xml:space="preserve"> </w:t>
      </w:r>
    </w:p>
    <w:p w14:paraId="678FBE3D" w14:textId="77777777" w:rsidR="00CE177A" w:rsidRPr="00983061" w:rsidRDefault="00CE177A" w:rsidP="00C411E5">
      <w:pPr>
        <w:pStyle w:val="PR2"/>
      </w:pPr>
      <w:r w:rsidRPr="00983061">
        <w:t>For copper piping in tunnels: Victaulic Style 60</w:t>
      </w:r>
      <w:r w:rsidR="001C0329" w:rsidRPr="00983061">
        <w:t>7</w:t>
      </w:r>
      <w:r w:rsidRPr="00983061">
        <w:t xml:space="preserve"> only.</w:t>
      </w:r>
    </w:p>
    <w:p w14:paraId="6BC2AD6A" w14:textId="20155A62" w:rsidR="00971A40" w:rsidRPr="00983061" w:rsidRDefault="00971A40" w:rsidP="00996C53">
      <w:pPr>
        <w:pStyle w:val="CMT"/>
        <w:rPr>
          <w:vanish w:val="0"/>
        </w:rPr>
      </w:pPr>
      <w:r w:rsidRPr="00983061">
        <w:rPr>
          <w:vanish w:val="0"/>
        </w:rPr>
        <w:t xml:space="preserve">grooved </w:t>
      </w:r>
      <w:r w:rsidR="0028789C" w:rsidRPr="00983061">
        <w:rPr>
          <w:vanish w:val="0"/>
        </w:rPr>
        <w:t xml:space="preserve">joints </w:t>
      </w:r>
      <w:r w:rsidR="00BA0AF3" w:rsidRPr="00983061">
        <w:rPr>
          <w:vanish w:val="0"/>
        </w:rPr>
        <w:t xml:space="preserve">for steel pipe are </w:t>
      </w:r>
      <w:r w:rsidR="0028789C" w:rsidRPr="00983061">
        <w:rPr>
          <w:vanish w:val="0"/>
        </w:rPr>
        <w:t xml:space="preserve">limited to </w:t>
      </w:r>
      <w:r w:rsidRPr="00983061">
        <w:rPr>
          <w:vanish w:val="0"/>
        </w:rPr>
        <w:t>12”.</w:t>
      </w:r>
      <w:r w:rsidR="0028789C" w:rsidRPr="00983061">
        <w:rPr>
          <w:vanish w:val="0"/>
        </w:rPr>
        <w:t xml:space="preserve"> </w:t>
      </w:r>
      <w:r w:rsidR="00A4512B">
        <w:rPr>
          <w:vanish w:val="0"/>
        </w:rPr>
        <w:t xml:space="preserve">the </w:t>
      </w:r>
      <w:r w:rsidR="0028789C" w:rsidRPr="00983061">
        <w:rPr>
          <w:vanish w:val="0"/>
        </w:rPr>
        <w:t xml:space="preserve">Pressure rating of grooved </w:t>
      </w:r>
      <w:r w:rsidR="00BA0AF3" w:rsidRPr="00983061">
        <w:rPr>
          <w:vanish w:val="0"/>
        </w:rPr>
        <w:t>couplings</w:t>
      </w:r>
      <w:r w:rsidR="0028789C" w:rsidRPr="00983061">
        <w:rPr>
          <w:vanish w:val="0"/>
        </w:rPr>
        <w:t xml:space="preserve"> decrease </w:t>
      </w:r>
      <w:r w:rsidR="00BA0AF3" w:rsidRPr="00983061">
        <w:rPr>
          <w:vanish w:val="0"/>
        </w:rPr>
        <w:t xml:space="preserve">above 12” pipe size, and varies by coupling mfr.  revise </w:t>
      </w:r>
      <w:r w:rsidR="0028789C" w:rsidRPr="00983061">
        <w:rPr>
          <w:vanish w:val="0"/>
        </w:rPr>
        <w:t>below</w:t>
      </w:r>
      <w:r w:rsidR="00BA0AF3" w:rsidRPr="00983061">
        <w:rPr>
          <w:vanish w:val="0"/>
        </w:rPr>
        <w:t xml:space="preserve"> carefully if using grooved joints above 12” pipe size.</w:t>
      </w:r>
      <w:r w:rsidR="0028789C" w:rsidRPr="00983061">
        <w:rPr>
          <w:vanish w:val="0"/>
        </w:rPr>
        <w:t xml:space="preserve"> </w:t>
      </w:r>
    </w:p>
    <w:p w14:paraId="26839F50" w14:textId="2BE40164" w:rsidR="00315042" w:rsidRDefault="00971A40" w:rsidP="00996C53">
      <w:pPr>
        <w:pStyle w:val="PR1"/>
      </w:pPr>
      <w:r w:rsidRPr="00983061">
        <w:t>Grooved Joints - for Steel Piping</w:t>
      </w:r>
      <w:r w:rsidR="0028789C" w:rsidRPr="00983061">
        <w:t xml:space="preserve">, for maximum pipe size </w:t>
      </w:r>
      <w:r w:rsidR="00BA0AF3" w:rsidRPr="00983061">
        <w:t>of 12”</w:t>
      </w:r>
      <w:r w:rsidRPr="00983061">
        <w:t xml:space="preserve">: Rolled or cut grooves, peroxide cured EPDM gaskets, </w:t>
      </w:r>
      <w:r w:rsidR="00AF37B5" w:rsidRPr="00983061">
        <w:t xml:space="preserve">ductile iron </w:t>
      </w:r>
      <w:r w:rsidRPr="00983061">
        <w:t xml:space="preserve">coupling and fittings (ASTM A532 or A536), rated for minimum </w:t>
      </w:r>
      <w:r w:rsidR="0028789C" w:rsidRPr="00983061">
        <w:t xml:space="preserve">400 </w:t>
      </w:r>
      <w:r w:rsidRPr="00983061">
        <w:t>psi</w:t>
      </w:r>
      <w:r w:rsidR="00AF37B5" w:rsidRPr="00983061">
        <w:t xml:space="preserve"> working pressure</w:t>
      </w:r>
      <w:r w:rsidR="00140C28" w:rsidRPr="00983061">
        <w:t xml:space="preserve"> at 250ºF</w:t>
      </w:r>
      <w:r w:rsidR="00065CBF">
        <w:t xml:space="preserve">, when used with grooves that </w:t>
      </w:r>
      <w:r w:rsidR="00A06A4B">
        <w:t xml:space="preserve">comply with </w:t>
      </w:r>
      <w:r w:rsidR="00065CBF">
        <w:t>AWWA C606</w:t>
      </w:r>
      <w:r w:rsidRPr="00983061">
        <w:t xml:space="preserve">. </w:t>
      </w:r>
      <w:r w:rsidR="00A06A4B">
        <w:t>Grooved system</w:t>
      </w:r>
      <w:r w:rsidR="00E55623">
        <w:t>/components</w:t>
      </w:r>
      <w:r w:rsidR="00065CBF">
        <w:t xml:space="preserve"> shall provide </w:t>
      </w:r>
      <w:r w:rsidRPr="00983061">
        <w:t xml:space="preserve">rigid installation. </w:t>
      </w:r>
      <w:r w:rsidR="0028789C" w:rsidRPr="00983061">
        <w:t xml:space="preserve">UL and FM </w:t>
      </w:r>
      <w:r w:rsidR="00BA0AF3" w:rsidRPr="00983061">
        <w:t>approved</w:t>
      </w:r>
      <w:r w:rsidR="0028789C" w:rsidRPr="00983061">
        <w:t xml:space="preserve">. </w:t>
      </w:r>
      <w:r w:rsidR="00A76E1C">
        <w:t xml:space="preserve">Utilize </w:t>
      </w:r>
      <w:r w:rsidR="00C65BAE">
        <w:t>manufacturer’s</w:t>
      </w:r>
      <w:r w:rsidR="00A76E1C">
        <w:t xml:space="preserve"> recommended </w:t>
      </w:r>
      <w:r w:rsidR="00C65BAE">
        <w:t xml:space="preserve">gasket </w:t>
      </w:r>
      <w:r w:rsidR="00A76E1C">
        <w:t xml:space="preserve">lubricant. </w:t>
      </w:r>
      <w:r w:rsidRPr="00983061">
        <w:t xml:space="preserve">Welded flanges must be used at </w:t>
      </w:r>
      <w:r w:rsidR="002C5E3F">
        <w:t>any component requiring a flanged</w:t>
      </w:r>
      <w:r w:rsidR="002C5E3F" w:rsidRPr="00983061">
        <w:t xml:space="preserve"> connection</w:t>
      </w:r>
      <w:r w:rsidRPr="00983061">
        <w:t xml:space="preserve">. Clamp-on branch outlets are prohibited. </w:t>
      </w:r>
      <w:r w:rsidR="00CA6004" w:rsidRPr="00983061">
        <w:t xml:space="preserve">Exact gasket material and style shall be as recommended by the coupling manufacturer for the service. </w:t>
      </w:r>
      <w:r w:rsidR="00AF37B5" w:rsidRPr="00983061">
        <w:t xml:space="preserve">The manufacturer of the couplings and the fittings shall be the same. </w:t>
      </w:r>
      <w:r w:rsidR="00441373" w:rsidRPr="00983061">
        <w:t>The same grooved component manufacturer shall be provided for the entire scope of the work, for each system</w:t>
      </w:r>
      <w:r w:rsidR="00AF37B5" w:rsidRPr="00983061">
        <w:t>.</w:t>
      </w:r>
      <w:r w:rsidR="0050361E" w:rsidRPr="00983061">
        <w:t xml:space="preserve"> </w:t>
      </w:r>
    </w:p>
    <w:p w14:paraId="228397CE" w14:textId="6BD0B4A7" w:rsidR="00971A40" w:rsidRPr="00983061" w:rsidRDefault="00315042" w:rsidP="00315042">
      <w:pPr>
        <w:pStyle w:val="PR2"/>
      </w:pPr>
      <w:r>
        <w:t>The following m</w:t>
      </w:r>
      <w:r w:rsidRPr="00983061">
        <w:t>anufacturers</w:t>
      </w:r>
      <w:r>
        <w:t xml:space="preserve"> and coupling model numbers are permitted, provided they comply with all the above</w:t>
      </w:r>
      <w:r w:rsidR="00971A40" w:rsidRPr="00983061">
        <w:t>: Victaulic Style 07</w:t>
      </w:r>
      <w:r w:rsidR="00FA24CF">
        <w:t xml:space="preserve"> or 107</w:t>
      </w:r>
      <w:r w:rsidR="00FF42E7">
        <w:t>;</w:t>
      </w:r>
      <w:r w:rsidR="00FF42E7" w:rsidRPr="00983061">
        <w:t xml:space="preserve"> </w:t>
      </w:r>
      <w:r w:rsidR="00C12E15" w:rsidRPr="00983061">
        <w:t xml:space="preserve">Tyco </w:t>
      </w:r>
      <w:r w:rsidR="00971A40" w:rsidRPr="00983061">
        <w:t>Grinnell</w:t>
      </w:r>
      <w:r w:rsidR="0028789C" w:rsidRPr="00983061">
        <w:t xml:space="preserve"> Fig. </w:t>
      </w:r>
      <w:r w:rsidR="00FA24CF">
        <w:t xml:space="preserve">740 or </w:t>
      </w:r>
      <w:r w:rsidR="0028789C" w:rsidRPr="00983061">
        <w:t>772</w:t>
      </w:r>
      <w:r w:rsidR="00971A40" w:rsidRPr="00983061">
        <w:t>.</w:t>
      </w:r>
    </w:p>
    <w:p w14:paraId="2D638836" w14:textId="77777777" w:rsidR="00FF42E7" w:rsidRPr="00983061" w:rsidRDefault="00FF42E7" w:rsidP="00FF42E7">
      <w:pPr>
        <w:pStyle w:val="CMT"/>
      </w:pPr>
      <w:r>
        <w:lastRenderedPageBreak/>
        <w:t xml:space="preserve">Although the below article calls for 300 PSI working pressure for stainless steel fittings up to 12”, the </w:t>
      </w:r>
      <w:r w:rsidRPr="00983061">
        <w:t xml:space="preserve">Pressure rating of grooved couplings </w:t>
      </w:r>
      <w:r>
        <w:t xml:space="preserve">is often less </w:t>
      </w:r>
      <w:r w:rsidRPr="00983061">
        <w:t xml:space="preserve">above </w:t>
      </w:r>
      <w:r>
        <w:t>8</w:t>
      </w:r>
      <w:r w:rsidRPr="00983061">
        <w:t xml:space="preserve">” pipe size, </w:t>
      </w:r>
      <w:r>
        <w:t xml:space="preserve">and varies </w:t>
      </w:r>
      <w:r w:rsidRPr="00983061">
        <w:t xml:space="preserve">by coupling mfr.  revise below carefully if using </w:t>
      </w:r>
      <w:r>
        <w:t xml:space="preserve">S.S. </w:t>
      </w:r>
      <w:r w:rsidRPr="00983061">
        <w:t xml:space="preserve">grooved joints above </w:t>
      </w:r>
      <w:r>
        <w:t>8</w:t>
      </w:r>
      <w:r w:rsidRPr="00983061">
        <w:t xml:space="preserve">” pipe size. </w:t>
      </w:r>
    </w:p>
    <w:p w14:paraId="5E6D594E" w14:textId="77777777" w:rsidR="00315042" w:rsidRDefault="00CA6004" w:rsidP="00996C53">
      <w:pPr>
        <w:pStyle w:val="PR1"/>
      </w:pPr>
      <w:r w:rsidRPr="00983061">
        <w:t xml:space="preserve">Grooved Joints - for Stainless Steel Piping, for maximum pipe size of </w:t>
      </w:r>
      <w:r w:rsidR="005B62BC" w:rsidRPr="00983061">
        <w:t>12</w:t>
      </w:r>
      <w:r w:rsidRPr="00983061">
        <w:t xml:space="preserve">”: Rolled grooves, peroxide cured EPDM gaskets, </w:t>
      </w:r>
      <w:r w:rsidR="0050361E" w:rsidRPr="00983061">
        <w:t xml:space="preserve">galvanized </w:t>
      </w:r>
      <w:r w:rsidR="00020885" w:rsidRPr="00983061">
        <w:t>d</w:t>
      </w:r>
      <w:r w:rsidRPr="00983061">
        <w:t xml:space="preserve">uctile </w:t>
      </w:r>
      <w:r w:rsidR="00020885" w:rsidRPr="00983061">
        <w:t>i</w:t>
      </w:r>
      <w:r w:rsidRPr="00983061">
        <w:t>ron</w:t>
      </w:r>
      <w:r w:rsidR="00192D20">
        <w:t xml:space="preserve"> (indoor piping only)</w:t>
      </w:r>
      <w:r w:rsidR="00020885" w:rsidRPr="00983061">
        <w:t xml:space="preserve"> or stainless steel </w:t>
      </w:r>
      <w:r w:rsidRPr="00983061">
        <w:t>coupling</w:t>
      </w:r>
      <w:r w:rsidR="00C12E15" w:rsidRPr="00983061">
        <w:t xml:space="preserve">s, minimum sch. 10 stainless steel </w:t>
      </w:r>
      <w:r w:rsidRPr="00983061">
        <w:t>fittings</w:t>
      </w:r>
      <w:r w:rsidR="00C12E15" w:rsidRPr="00983061">
        <w:t xml:space="preserve">. </w:t>
      </w:r>
      <w:r w:rsidR="003E21E3" w:rsidRPr="00FA24CF">
        <w:t>Provide stainless steel nuts and bolts when couplings are stainless steel.</w:t>
      </w:r>
      <w:r w:rsidR="003E21E3">
        <w:t xml:space="preserve"> </w:t>
      </w:r>
      <w:r w:rsidR="00C12E15" w:rsidRPr="00983061">
        <w:t>Couplings and fittings rated f</w:t>
      </w:r>
      <w:r w:rsidRPr="00983061">
        <w:t>or a minimum</w:t>
      </w:r>
      <w:r w:rsidR="00140C28" w:rsidRPr="00983061">
        <w:t xml:space="preserve"> </w:t>
      </w:r>
      <w:r w:rsidR="00020885" w:rsidRPr="00983061">
        <w:t>3</w:t>
      </w:r>
      <w:r w:rsidRPr="00983061">
        <w:t>00 psi</w:t>
      </w:r>
      <w:r w:rsidR="00721EDA" w:rsidRPr="00983061">
        <w:t xml:space="preserve"> </w:t>
      </w:r>
      <w:r w:rsidR="00140C28" w:rsidRPr="00983061">
        <w:t xml:space="preserve">working pressure </w:t>
      </w:r>
      <w:r w:rsidR="00721EDA" w:rsidRPr="00983061">
        <w:t>at 250ºF</w:t>
      </w:r>
      <w:r w:rsidRPr="00983061">
        <w:t xml:space="preserve">. </w:t>
      </w:r>
      <w:r w:rsidR="00A06A4B">
        <w:t>Grooved system</w:t>
      </w:r>
      <w:r w:rsidR="00E55623">
        <w:t xml:space="preserve">/components </w:t>
      </w:r>
      <w:r w:rsidR="00065CBF">
        <w:t xml:space="preserve">shall provide </w:t>
      </w:r>
      <w:r w:rsidRPr="00983061">
        <w:t xml:space="preserve">rigid installation. </w:t>
      </w:r>
      <w:r w:rsidR="00C12E15" w:rsidRPr="00983061">
        <w:t>NSF/ANSI-61 Annex G and NSF/ANSI-372 listed when used for potable water</w:t>
      </w:r>
      <w:r w:rsidRPr="00983061">
        <w:t xml:space="preserve">. </w:t>
      </w:r>
      <w:r w:rsidR="006401A3">
        <w:t xml:space="preserve">On potable water service, provide non-standard gasket styles that close off and isolate gasket </w:t>
      </w:r>
      <w:r w:rsidR="00830924">
        <w:t>cavities</w:t>
      </w:r>
      <w:r w:rsidR="006401A3">
        <w:t xml:space="preserve"> from the water in the pipe. </w:t>
      </w:r>
      <w:r w:rsidR="002C5E3F" w:rsidRPr="00983061">
        <w:t xml:space="preserve">Welded flanges must be used at </w:t>
      </w:r>
      <w:r w:rsidR="002C5E3F">
        <w:t>any component requiring a flanged</w:t>
      </w:r>
      <w:r w:rsidR="002C5E3F" w:rsidRPr="00983061">
        <w:t xml:space="preserve"> connection</w:t>
      </w:r>
      <w:r w:rsidR="002C5E3F">
        <w:t>.</w:t>
      </w:r>
      <w:r w:rsidRPr="00983061">
        <w:t xml:space="preserve"> Clamp-on branch outlets are prohibited. Exact gasket material and style shall be as recommended by the coupling manufacturer for the service.</w:t>
      </w:r>
      <w:r w:rsidR="00ED4891" w:rsidRPr="00983061">
        <w:t xml:space="preserve"> </w:t>
      </w:r>
      <w:r w:rsidR="000A2F8A">
        <w:t xml:space="preserve">Utilize </w:t>
      </w:r>
      <w:r w:rsidR="00C65BAE">
        <w:t>manufacturer’s</w:t>
      </w:r>
      <w:r w:rsidR="000A2F8A">
        <w:t xml:space="preserve"> recommended </w:t>
      </w:r>
      <w:r w:rsidR="00C65BAE">
        <w:t xml:space="preserve">gasket </w:t>
      </w:r>
      <w:r w:rsidR="000A2F8A">
        <w:t xml:space="preserve">lubricant. </w:t>
      </w:r>
      <w:r w:rsidR="00ED4891" w:rsidRPr="00983061">
        <w:t xml:space="preserve">The </w:t>
      </w:r>
      <w:r w:rsidR="00AF37B5" w:rsidRPr="00983061">
        <w:t>manufacturer</w:t>
      </w:r>
      <w:r w:rsidR="00ED4891" w:rsidRPr="00983061">
        <w:t xml:space="preserve"> of the coupling</w:t>
      </w:r>
      <w:r w:rsidR="00AF37B5" w:rsidRPr="00983061">
        <w:t>s</w:t>
      </w:r>
      <w:r w:rsidR="00ED4891" w:rsidRPr="00983061">
        <w:t xml:space="preserve"> and the fittings shall be the same. </w:t>
      </w:r>
      <w:r w:rsidR="00441373" w:rsidRPr="00983061">
        <w:t>The same grooved component manufacturer shall be provided for the entire scope of the work, for each system</w:t>
      </w:r>
      <w:r w:rsidR="0050361E" w:rsidRPr="00983061">
        <w:t xml:space="preserve">. Use the manufacturer’s required roll sets for stainless steel pipe. </w:t>
      </w:r>
    </w:p>
    <w:p w14:paraId="2407EF70" w14:textId="77777777" w:rsidR="00CA6004" w:rsidRPr="00983061" w:rsidRDefault="00315042" w:rsidP="00315042">
      <w:pPr>
        <w:pStyle w:val="PR2"/>
      </w:pPr>
      <w:r>
        <w:t>The following m</w:t>
      </w:r>
      <w:r w:rsidRPr="00983061">
        <w:t>anufacturers</w:t>
      </w:r>
      <w:r>
        <w:t xml:space="preserve"> and coupling model numbers are permitted, provided they comply with all the above</w:t>
      </w:r>
      <w:r w:rsidR="00CA6004" w:rsidRPr="00983061">
        <w:t xml:space="preserve">: Victaulic Style </w:t>
      </w:r>
      <w:r w:rsidR="00C12E15" w:rsidRPr="00983061">
        <w:t>89</w:t>
      </w:r>
      <w:r w:rsidR="00192D20">
        <w:t xml:space="preserve"> (indoor)</w:t>
      </w:r>
      <w:r w:rsidR="003A4B7A">
        <w:t>,</w:t>
      </w:r>
      <w:r w:rsidR="00192D20">
        <w:t xml:space="preserve"> Style 489 (outdoor)</w:t>
      </w:r>
      <w:r w:rsidR="00FF42E7">
        <w:t>;</w:t>
      </w:r>
      <w:r w:rsidR="003A4B7A">
        <w:t xml:space="preserve"> </w:t>
      </w:r>
      <w:r w:rsidR="00C12E15" w:rsidRPr="00983061">
        <w:t xml:space="preserve">Tyco </w:t>
      </w:r>
      <w:r w:rsidR="00CA6004" w:rsidRPr="00983061">
        <w:t>Grinnell</w:t>
      </w:r>
      <w:r w:rsidR="003A4B7A">
        <w:t xml:space="preserve"> Fig. 770 (indoor), Fig. 772 (indoor), Fig. 472 (outdoor)</w:t>
      </w:r>
      <w:r w:rsidR="00CA6004" w:rsidRPr="00983061">
        <w:t>.</w:t>
      </w:r>
    </w:p>
    <w:p w14:paraId="08032C83" w14:textId="115D831B" w:rsidR="00971A40" w:rsidRDefault="00971A40" w:rsidP="00996C53">
      <w:pPr>
        <w:pStyle w:val="CMT"/>
      </w:pPr>
      <w:r>
        <w:t>The following joining method is under consideration: use press joints only where approved by U-M Project Manager and the plumbing/Fire protection mech tech team.</w:t>
      </w:r>
    </w:p>
    <w:p w14:paraId="7CCF545C" w14:textId="4B7B5D54" w:rsidR="00C13AA3" w:rsidRPr="0036151E" w:rsidRDefault="00971A40" w:rsidP="00996C53">
      <w:pPr>
        <w:pStyle w:val="PR1"/>
      </w:pPr>
      <w:r w:rsidRPr="0036151E">
        <w:t>Press Joints:</w:t>
      </w:r>
    </w:p>
    <w:p w14:paraId="38E44528" w14:textId="77777777" w:rsidR="00C13AA3" w:rsidRPr="0036151E" w:rsidRDefault="005F45A0" w:rsidP="00C411E5">
      <w:pPr>
        <w:pStyle w:val="PR2"/>
      </w:pPr>
      <w:r w:rsidRPr="0036151E">
        <w:t>Limited to a maximum pipe size of 4</w:t>
      </w:r>
      <w:r w:rsidR="00760883" w:rsidRPr="0036151E">
        <w:t>”</w:t>
      </w:r>
      <w:r w:rsidR="004C149A" w:rsidRPr="0036151E">
        <w:t>.</w:t>
      </w:r>
      <w:r w:rsidRPr="0036151E">
        <w:t xml:space="preserve"> </w:t>
      </w:r>
    </w:p>
    <w:p w14:paraId="283DF390" w14:textId="77777777" w:rsidR="00C13AA3" w:rsidRPr="0036151E" w:rsidRDefault="005F45A0" w:rsidP="00C411E5">
      <w:pPr>
        <w:pStyle w:val="PR2"/>
      </w:pPr>
      <w:r w:rsidRPr="0036151E">
        <w:t xml:space="preserve">Rated for a minimum 200 PSI working pressure from -4ºF to 250ºF. </w:t>
      </w:r>
    </w:p>
    <w:p w14:paraId="6BB5A198" w14:textId="77777777" w:rsidR="00C13AA3" w:rsidRPr="0036151E" w:rsidRDefault="005F45A0" w:rsidP="00C411E5">
      <w:pPr>
        <w:pStyle w:val="PR2"/>
      </w:pPr>
      <w:r w:rsidRPr="0036151E">
        <w:t xml:space="preserve">Compatible with </w:t>
      </w:r>
      <w:r w:rsidR="004C149A" w:rsidRPr="0036151E">
        <w:t xml:space="preserve">seamless type </w:t>
      </w:r>
      <w:r w:rsidRPr="0036151E">
        <w:t xml:space="preserve">K, L, and M </w:t>
      </w:r>
      <w:r w:rsidR="004C149A" w:rsidRPr="0036151E">
        <w:t xml:space="preserve">copper tube conforming to ASTM B88. </w:t>
      </w:r>
    </w:p>
    <w:p w14:paraId="32052C98" w14:textId="77777777" w:rsidR="00C13AA3" w:rsidRPr="0036151E" w:rsidRDefault="004C149A" w:rsidP="00C411E5">
      <w:pPr>
        <w:pStyle w:val="PR2"/>
      </w:pPr>
      <w:r w:rsidRPr="0036151E">
        <w:t xml:space="preserve">Fittings shall be a minimum 78% copper and a maximum of 15% zinc, alloyed to prevent </w:t>
      </w:r>
      <w:r w:rsidR="00C13AA3" w:rsidRPr="0036151E">
        <w:t>dezincification</w:t>
      </w:r>
      <w:r w:rsidRPr="0036151E">
        <w:t xml:space="preserve">. </w:t>
      </w:r>
    </w:p>
    <w:p w14:paraId="0B8C9E1C" w14:textId="56B83409" w:rsidR="00C13AA3" w:rsidRPr="0036151E" w:rsidRDefault="00971A40" w:rsidP="00C411E5">
      <w:pPr>
        <w:pStyle w:val="PR2"/>
      </w:pPr>
      <w:r w:rsidRPr="0036151E">
        <w:t xml:space="preserve">Fittings shall conform to the material and sizing requirements of ASME B16.18 or ASME B16.12.  </w:t>
      </w:r>
    </w:p>
    <w:p w14:paraId="2C9A5850" w14:textId="73B112E9" w:rsidR="00C13AA3" w:rsidRPr="0036151E" w:rsidRDefault="00C13AA3" w:rsidP="00C411E5">
      <w:pPr>
        <w:pStyle w:val="PR2"/>
      </w:pPr>
      <w:r w:rsidRPr="0036151E">
        <w:t>Seals/</w:t>
      </w:r>
      <w:r w:rsidR="00971A40" w:rsidRPr="0036151E">
        <w:t xml:space="preserve">O-rings shall be peroxide cured EPDM.  </w:t>
      </w:r>
    </w:p>
    <w:p w14:paraId="383ABB1F" w14:textId="6B2F6615" w:rsidR="00C13AA3" w:rsidRPr="0036151E" w:rsidRDefault="00C13AA3" w:rsidP="00C411E5">
      <w:pPr>
        <w:pStyle w:val="PR2"/>
      </w:pPr>
      <w:r w:rsidRPr="0036151E">
        <w:t>J</w:t>
      </w:r>
      <w:r w:rsidR="00971A40" w:rsidRPr="0036151E">
        <w:t xml:space="preserve">oints shall be pressed using the tool approved by the manufacturer. </w:t>
      </w:r>
    </w:p>
    <w:p w14:paraId="402967BB" w14:textId="77777777" w:rsidR="00E10AAD" w:rsidRDefault="00E10AAD" w:rsidP="00C411E5">
      <w:pPr>
        <w:pStyle w:val="PR2"/>
      </w:pPr>
      <w:r w:rsidRPr="0036151E">
        <w:t>Provide press fittings from the same manufacturer for the entire scope of the work</w:t>
      </w:r>
      <w:r w:rsidR="001C27CE" w:rsidRPr="0036151E">
        <w:t>, for each system</w:t>
      </w:r>
      <w:r w:rsidRPr="0036151E">
        <w:t>.</w:t>
      </w:r>
    </w:p>
    <w:p w14:paraId="1436C623" w14:textId="6A4D4171" w:rsidR="00ED118E" w:rsidRDefault="005513A5" w:rsidP="00C411E5">
      <w:pPr>
        <w:pStyle w:val="PR2"/>
      </w:pPr>
      <w:r>
        <w:t xml:space="preserve">For piping 2" and smaller, </w:t>
      </w:r>
      <w:r w:rsidR="00ED118E">
        <w:t xml:space="preserve">non-fitting </w:t>
      </w:r>
      <w:r>
        <w:t xml:space="preserve">components </w:t>
      </w:r>
      <w:r w:rsidR="00657BAE">
        <w:t xml:space="preserve">such as </w:t>
      </w:r>
      <w:r>
        <w:t>valves, strainers,</w:t>
      </w:r>
      <w:r w:rsidR="00A2492D">
        <w:t xml:space="preserve"> check valves, </w:t>
      </w:r>
      <w:r>
        <w:t xml:space="preserve">etc. </w:t>
      </w:r>
      <w:r w:rsidR="00ED118E">
        <w:t xml:space="preserve">manufactured by the press fitting manufacturer </w:t>
      </w:r>
      <w:r>
        <w:t xml:space="preserve">may be used </w:t>
      </w:r>
      <w:r w:rsidR="00ED118E">
        <w:t xml:space="preserve">provided: </w:t>
      </w:r>
    </w:p>
    <w:p w14:paraId="635D1938" w14:textId="3E352468" w:rsidR="00ED118E" w:rsidRDefault="00ED118E" w:rsidP="00ED118E">
      <w:pPr>
        <w:pStyle w:val="PR3"/>
      </w:pPr>
      <w:r>
        <w:t xml:space="preserve">the press </w:t>
      </w:r>
      <w:r w:rsidR="00A2492D">
        <w:t>fitting manufacturer</w:t>
      </w:r>
      <w:r>
        <w:t xml:space="preserve"> is approved for those components elsewhere in the </w:t>
      </w:r>
      <w:r w:rsidR="00A2492D">
        <w:t>specifications</w:t>
      </w:r>
      <w:r>
        <w:t xml:space="preserve"> </w:t>
      </w:r>
    </w:p>
    <w:p w14:paraId="53926C0C" w14:textId="5BF08B3E" w:rsidR="005513A5" w:rsidRPr="0036151E" w:rsidRDefault="00ED118E" w:rsidP="00ED118E">
      <w:pPr>
        <w:pStyle w:val="PR3"/>
      </w:pPr>
      <w:r>
        <w:t xml:space="preserve">such components fully comply to the requirements of the respective </w:t>
      </w:r>
      <w:r w:rsidR="00A2492D">
        <w:t>specification</w:t>
      </w:r>
      <w:r>
        <w:t xml:space="preserve"> section </w:t>
      </w:r>
      <w:r w:rsidR="00A2492D">
        <w:t xml:space="preserve">for the component. </w:t>
      </w:r>
    </w:p>
    <w:p w14:paraId="0F7D581D" w14:textId="77777777" w:rsidR="00C13AA3" w:rsidRPr="0036151E" w:rsidRDefault="00971A40" w:rsidP="00C411E5">
      <w:pPr>
        <w:pStyle w:val="PR2"/>
      </w:pPr>
      <w:r w:rsidRPr="0036151E">
        <w:t xml:space="preserve">Approved fitting, tool, and process: </w:t>
      </w:r>
    </w:p>
    <w:p w14:paraId="56AA0895" w14:textId="146C3422" w:rsidR="00C13AA3" w:rsidRPr="0036151E" w:rsidRDefault="00971A40" w:rsidP="00C411E5">
      <w:pPr>
        <w:pStyle w:val="PR3"/>
      </w:pPr>
      <w:r w:rsidRPr="0036151E">
        <w:t>Viega ProPress</w:t>
      </w:r>
    </w:p>
    <w:p w14:paraId="541810DF" w14:textId="1618C39C" w:rsidR="00971A40" w:rsidRDefault="00971A40" w:rsidP="00C411E5">
      <w:pPr>
        <w:pStyle w:val="PR3"/>
      </w:pPr>
      <w:r w:rsidRPr="0036151E">
        <w:t>NIBCO Press System.</w:t>
      </w:r>
    </w:p>
    <w:p w14:paraId="5734E0B4" w14:textId="229D3062" w:rsidR="00C870B9" w:rsidRPr="0036151E" w:rsidRDefault="00C870B9" w:rsidP="00C411E5">
      <w:pPr>
        <w:pStyle w:val="PR3"/>
      </w:pPr>
      <w:r>
        <w:t>Apollo Xpress</w:t>
      </w:r>
    </w:p>
    <w:p w14:paraId="3A4C258F" w14:textId="77777777" w:rsidR="00133C85" w:rsidRDefault="00971A40" w:rsidP="00996C53">
      <w:pPr>
        <w:pStyle w:val="PR1"/>
      </w:pPr>
      <w:r>
        <w:t xml:space="preserve">Flanged Joints:  </w:t>
      </w:r>
    </w:p>
    <w:p w14:paraId="1649C408" w14:textId="77777777" w:rsidR="00133C85" w:rsidRDefault="00971A40" w:rsidP="00C411E5">
      <w:pPr>
        <w:pStyle w:val="PR2"/>
      </w:pPr>
      <w:r>
        <w:t xml:space="preserve">Select </w:t>
      </w:r>
      <w:r w:rsidR="00F83721">
        <w:t xml:space="preserve">flange and gasket </w:t>
      </w:r>
      <w:r>
        <w:t>materials to suit service of piping</w:t>
      </w:r>
      <w:r w:rsidR="00F83721">
        <w:t xml:space="preserve"> and to comply with </w:t>
      </w:r>
      <w:r w:rsidR="00E02428">
        <w:t xml:space="preserve">the </w:t>
      </w:r>
      <w:r w:rsidR="00875C0A">
        <w:t>respective</w:t>
      </w:r>
      <w:r w:rsidR="00F83721">
        <w:t xml:space="preserve"> ASME B31.1 or B31.9 piping standard.</w:t>
      </w:r>
      <w:r w:rsidR="00215C09">
        <w:t xml:space="preserve"> </w:t>
      </w:r>
    </w:p>
    <w:p w14:paraId="26F21BA8" w14:textId="77777777" w:rsidR="0052170C" w:rsidRDefault="0052170C" w:rsidP="00C411E5">
      <w:pPr>
        <w:pStyle w:val="PR2"/>
      </w:pPr>
      <w:r>
        <w:t>For steel pipe, p</w:t>
      </w:r>
      <w:r w:rsidRPr="00215C09">
        <w:t>rovide</w:t>
      </w:r>
      <w:r>
        <w:t xml:space="preserve"> raised face </w:t>
      </w:r>
      <w:r w:rsidRPr="00215C09">
        <w:t xml:space="preserve">ANSI B16.5 compliant </w:t>
      </w:r>
      <w:r>
        <w:t xml:space="preserve">steel </w:t>
      </w:r>
      <w:r w:rsidRPr="00215C09">
        <w:t>flanges</w:t>
      </w:r>
      <w:r>
        <w:t>.</w:t>
      </w:r>
    </w:p>
    <w:p w14:paraId="311BD113" w14:textId="77777777" w:rsidR="00133C85" w:rsidRDefault="00133C85" w:rsidP="00C411E5">
      <w:pPr>
        <w:pStyle w:val="PR2"/>
      </w:pPr>
      <w:r>
        <w:lastRenderedPageBreak/>
        <w:t xml:space="preserve">For </w:t>
      </w:r>
      <w:r w:rsidR="00E02428">
        <w:t>copper pipe,</w:t>
      </w:r>
      <w:r>
        <w:t xml:space="preserve"> </w:t>
      </w:r>
      <w:r w:rsidR="0052170C">
        <w:t>provide</w:t>
      </w:r>
      <w:r>
        <w:t xml:space="preserve"> Class 150 </w:t>
      </w:r>
      <w:r w:rsidR="00AD70B5">
        <w:t xml:space="preserve">flat face </w:t>
      </w:r>
      <w:r>
        <w:t>ANSI B16.24 cast bronze flanges</w:t>
      </w:r>
      <w:r w:rsidR="00E02428">
        <w:t>, brazed to the copper tube</w:t>
      </w:r>
      <w:r>
        <w:t>.</w:t>
      </w:r>
    </w:p>
    <w:p w14:paraId="1330A5F7" w14:textId="77777777" w:rsidR="00C202DE" w:rsidRDefault="00C202DE" w:rsidP="00C411E5">
      <w:pPr>
        <w:pStyle w:val="PR3"/>
      </w:pPr>
      <w:r>
        <w:t>Alternative: Copper companion flange by CTS Fabrication USA rated 450 PSI minimum working pressure from -66</w:t>
      </w:r>
      <w:r w:rsidR="00570D6A">
        <w:t>º</w:t>
      </w:r>
      <w:r>
        <w:t>F to 272</w:t>
      </w:r>
      <w:r w:rsidR="00570D6A">
        <w:t>º</w:t>
      </w:r>
      <w:r>
        <w:t>F.</w:t>
      </w:r>
      <w:r w:rsidR="00D173AC">
        <w:t xml:space="preserve"> </w:t>
      </w:r>
      <w:r>
        <w:t>ANSI B16.5</w:t>
      </w:r>
      <w:r w:rsidR="00D173AC">
        <w:t xml:space="preserve"> compliant</w:t>
      </w:r>
      <w:r>
        <w:t xml:space="preserve">, powder coated, with an EPDM insulator adhered to the plate steel flange protruding inside of the flange to prevent contact with the copper companion flange adapter. </w:t>
      </w:r>
      <w:r w:rsidR="003C0CDC">
        <w:t xml:space="preserve"> F</w:t>
      </w:r>
      <w:r>
        <w:t>lange adapter shall be manufactured to ASME B16.22</w:t>
      </w:r>
      <w:r w:rsidR="003C0CDC">
        <w:t>, brazed to the copper tube.</w:t>
      </w:r>
      <w:r w:rsidR="00AD70B5">
        <w:t xml:space="preserve"> </w:t>
      </w:r>
    </w:p>
    <w:p w14:paraId="4C5BA2F6" w14:textId="72E36B91" w:rsidR="00133C85" w:rsidRDefault="00F83721" w:rsidP="000C693B">
      <w:pPr>
        <w:pStyle w:val="PR2"/>
      </w:pPr>
      <w:r>
        <w:t xml:space="preserve">Gaskets shall </w:t>
      </w:r>
      <w:r w:rsidR="00971A40">
        <w:t>conform to respective ANSI Standards, A21.11, B16.20, B16.21</w:t>
      </w:r>
      <w:r w:rsidR="0052170C">
        <w:t xml:space="preserve">. </w:t>
      </w:r>
      <w:r w:rsidR="00971A40">
        <w:t xml:space="preserve"> Gaskets in steam and condensate lines shall be “FLEXTALLIC”, 316 L stainless steel with “FLEXICARB” filler</w:t>
      </w:r>
      <w:r w:rsidR="001B025D">
        <w:t>.</w:t>
      </w:r>
      <w:r w:rsidR="001B025D" w:rsidRPr="001B025D">
        <w:t xml:space="preserve"> </w:t>
      </w:r>
      <w:r w:rsidR="005C175E">
        <w:t>Flange g</w:t>
      </w:r>
      <w:r w:rsidR="001B025D">
        <w:t xml:space="preserve">askets for </w:t>
      </w:r>
      <w:r w:rsidR="005C175E">
        <w:t xml:space="preserve">domestic hot water shall be </w:t>
      </w:r>
      <w:r w:rsidR="001B025D">
        <w:t>100% PTFE</w:t>
      </w:r>
      <w:r w:rsidR="005C175E">
        <w:t>.</w:t>
      </w:r>
      <w:r w:rsidR="001B025D">
        <w:t xml:space="preserve"> </w:t>
      </w:r>
      <w:r w:rsidR="0000759F">
        <w:t xml:space="preserve">For butterfly valves on replaceable seat side with interfering set-screws, provide Garlock Style 9800. </w:t>
      </w:r>
    </w:p>
    <w:p w14:paraId="728793FA" w14:textId="77777777" w:rsidR="00971A40" w:rsidRDefault="00133C85" w:rsidP="00C411E5">
      <w:pPr>
        <w:pStyle w:val="PR2"/>
      </w:pPr>
      <w:r>
        <w:t>Flange Bolts and Nuts: ASME B18.2.1, carbon steel, unless otherwise indicated.</w:t>
      </w:r>
      <w:r w:rsidR="00313D1C">
        <w:t xml:space="preserve">  Central Power Plant and Tunnels: Provide ASTM A193 B7 bolts and studs with ASTM A194 grade 2H heavy hex nuts.</w:t>
      </w:r>
    </w:p>
    <w:p w14:paraId="623FBA8C" w14:textId="2F66BFDF" w:rsidR="002F2089" w:rsidRDefault="00692D49" w:rsidP="00996C53">
      <w:pPr>
        <w:pStyle w:val="PR1"/>
      </w:pPr>
      <w:r>
        <w:t>Hubless</w:t>
      </w:r>
      <w:r w:rsidR="00A60920">
        <w:t xml:space="preserve"> </w:t>
      </w:r>
      <w:r w:rsidR="00971A40">
        <w:t>Joints</w:t>
      </w:r>
      <w:r w:rsidR="00710888">
        <w:t xml:space="preserve"> for Cast Iron No-Hub Pipe</w:t>
      </w:r>
      <w:r w:rsidR="00971A40">
        <w:t xml:space="preserve">:  </w:t>
      </w:r>
      <w:r w:rsidR="00710888">
        <w:t xml:space="preserve">Heavy duty ASTM C1540 couplings with stainless steel </w:t>
      </w:r>
      <w:r w:rsidR="00971A40">
        <w:t>shield</w:t>
      </w:r>
      <w:r>
        <w:t xml:space="preserve"> with stainless steel bands and tightening devices</w:t>
      </w:r>
      <w:r w:rsidR="00971A40">
        <w:t>, ASTM C564</w:t>
      </w:r>
      <w:r>
        <w:t xml:space="preserve"> rubber sleeve with integral center pipe stop</w:t>
      </w:r>
      <w:r w:rsidR="00971A40">
        <w:t>.</w:t>
      </w:r>
      <w:r w:rsidR="00710888">
        <w:t xml:space="preserve"> </w:t>
      </w:r>
    </w:p>
    <w:p w14:paraId="5644CB24" w14:textId="13DB94E6" w:rsidR="00692D49" w:rsidRDefault="00710888" w:rsidP="002F2089">
      <w:pPr>
        <w:pStyle w:val="PR2"/>
      </w:pPr>
      <w:r>
        <w:t xml:space="preserve">When connecting cast iron no-hub pipe to dis-similar pipe: Provide </w:t>
      </w:r>
      <w:r w:rsidR="00D91EF0">
        <w:t xml:space="preserve">ASTM C1460 </w:t>
      </w:r>
      <w:r>
        <w:t xml:space="preserve">couplings specifically designed for </w:t>
      </w:r>
      <w:r w:rsidR="00017604">
        <w:t>both</w:t>
      </w:r>
      <w:r>
        <w:t xml:space="preserve"> pipe type</w:t>
      </w:r>
      <w:r w:rsidR="00017604">
        <w:t>s</w:t>
      </w:r>
      <w:r w:rsidR="002F2089">
        <w:t>,</w:t>
      </w:r>
      <w:r>
        <w:t xml:space="preserve"> with stainless steel shield with stainless steel bands and tightening devices</w:t>
      </w:r>
      <w:r w:rsidR="002F2089">
        <w:t>, with</w:t>
      </w:r>
      <w:r>
        <w:t xml:space="preserve"> </w:t>
      </w:r>
      <w:r w:rsidR="002F2089">
        <w:t xml:space="preserve">ASTM C564 rubber sleeve with integral center pipe stop.  Unshielded couplings shall not be used.  </w:t>
      </w:r>
      <w:r w:rsidR="00BF7085" w:rsidRPr="00BF7085">
        <w:rPr>
          <w:i/>
        </w:rPr>
        <w:t xml:space="preserve">Connections between dis-similar pipe </w:t>
      </w:r>
      <w:r w:rsidR="00BF7085">
        <w:rPr>
          <w:i/>
        </w:rPr>
        <w:t xml:space="preserve">materials </w:t>
      </w:r>
      <w:r w:rsidR="00BF7085" w:rsidRPr="00BF7085">
        <w:rPr>
          <w:i/>
        </w:rPr>
        <w:t>shall be restrained.</w:t>
      </w:r>
      <w:r w:rsidR="00BF7085">
        <w:t xml:space="preserve">  </w:t>
      </w:r>
      <w:r w:rsidR="002F2089">
        <w:t xml:space="preserve">Submit </w:t>
      </w:r>
      <w:r w:rsidR="00BF7085" w:rsidRPr="00B84A09">
        <w:t>coupling and restraint</w:t>
      </w:r>
      <w:r w:rsidR="00BF7085" w:rsidRPr="00BF7085">
        <w:rPr>
          <w:i/>
        </w:rPr>
        <w:t xml:space="preserve"> </w:t>
      </w:r>
      <w:r w:rsidR="00BF7085" w:rsidRPr="00B84A09">
        <w:t>methods</w:t>
      </w:r>
      <w:r w:rsidR="00BF7085">
        <w:t xml:space="preserve"> for </w:t>
      </w:r>
      <w:r w:rsidR="002F2089">
        <w:t>approval.</w:t>
      </w:r>
    </w:p>
    <w:p w14:paraId="2831FE85" w14:textId="14701341" w:rsidR="00971A40" w:rsidRDefault="00971A40" w:rsidP="00D05373">
      <w:pPr>
        <w:pStyle w:val="PR2"/>
        <w:tabs>
          <w:tab w:val="clear" w:pos="1566"/>
          <w:tab w:val="num" w:pos="1440"/>
        </w:tabs>
      </w:pPr>
      <w:r>
        <w:t xml:space="preserve"> </w:t>
      </w:r>
      <w:r w:rsidR="00A60920">
        <w:t xml:space="preserve">Approved </w:t>
      </w:r>
      <w:r>
        <w:t>Manufacturers:</w:t>
      </w:r>
    </w:p>
    <w:p w14:paraId="20FDF103" w14:textId="77777777" w:rsidR="00692D49" w:rsidRDefault="00692D49" w:rsidP="00692D49">
      <w:pPr>
        <w:pStyle w:val="PR3"/>
      </w:pPr>
      <w:r>
        <w:t>Anaco/Huskey</w:t>
      </w:r>
    </w:p>
    <w:p w14:paraId="4913B883" w14:textId="77777777" w:rsidR="00692D49" w:rsidRDefault="00692D49" w:rsidP="00692D49">
      <w:pPr>
        <w:pStyle w:val="PR3"/>
      </w:pPr>
      <w:r>
        <w:t>Clamp-All Corp.</w:t>
      </w:r>
    </w:p>
    <w:p w14:paraId="7E34E380" w14:textId="77777777" w:rsidR="00692D49" w:rsidRDefault="00692D49" w:rsidP="00692D49">
      <w:pPr>
        <w:pStyle w:val="PR3"/>
      </w:pPr>
      <w:r>
        <w:t>Ideal Tridon</w:t>
      </w:r>
    </w:p>
    <w:p w14:paraId="4E08B2D0" w14:textId="77777777" w:rsidR="00692D49" w:rsidRDefault="00692D49" w:rsidP="00692D49">
      <w:pPr>
        <w:pStyle w:val="PR3"/>
      </w:pPr>
      <w:r>
        <w:t>Mission Rubber Company (MCP Industries Inc.)</w:t>
      </w:r>
    </w:p>
    <w:p w14:paraId="3EC0C595" w14:textId="77777777" w:rsidR="00971A40" w:rsidRDefault="00971A40" w:rsidP="00996C53">
      <w:pPr>
        <w:pStyle w:val="PR1"/>
      </w:pPr>
      <w:r>
        <w:t>Solvent Cement Joints:  Select materials suitable for pipe materials joined and compatible with fluid served.  Conform to respective ASTM Standards D-2235, D-2564, D-2855 and D-3138.</w:t>
      </w:r>
    </w:p>
    <w:p w14:paraId="0468ADD0" w14:textId="2A9F5698" w:rsidR="00971A40" w:rsidRDefault="00971A40" w:rsidP="00996C53">
      <w:pPr>
        <w:pStyle w:val="PR1"/>
      </w:pPr>
      <w:r>
        <w:t xml:space="preserve">Gasket Joint Lubricant - for use with grooved and </w:t>
      </w:r>
      <w:r w:rsidR="00692D49">
        <w:t>hubless</w:t>
      </w:r>
      <w:r>
        <w:t xml:space="preserve"> joints:</w:t>
      </w:r>
      <w:r>
        <w:br/>
        <w:t>Provide manufacturer’s recommended gasket lubricant.</w:t>
      </w:r>
    </w:p>
    <w:p w14:paraId="3EE0BF62" w14:textId="77777777" w:rsidR="00971A40" w:rsidRDefault="00971A40" w:rsidP="00996C53">
      <w:pPr>
        <w:pStyle w:val="ART"/>
      </w:pPr>
      <w:r>
        <w:t>MECHANICALLY FORMED TEE CONNECTIONS IN COPPER PIPING:</w:t>
      </w:r>
    </w:p>
    <w:p w14:paraId="4F1ADCA1" w14:textId="7FA26C1E" w:rsidR="00971A40" w:rsidRDefault="00971A40" w:rsidP="00996C53">
      <w:pPr>
        <w:pStyle w:val="CMT"/>
      </w:pPr>
      <w:r>
        <w:t>The T-drill tool has been demonstrated at UM A&amp;E, and to plant, and seems to have appropriate applications.  The spec below limits T-drill's use.  Forward comments and experiences to the spec team.</w:t>
      </w:r>
    </w:p>
    <w:p w14:paraId="548EF802" w14:textId="77777777" w:rsidR="00971A40" w:rsidRDefault="00971A40" w:rsidP="00996C53">
      <w:pPr>
        <w:pStyle w:val="PR1"/>
      </w:pPr>
      <w:r>
        <w:t>Contractor may use mechanically formed Tee connections in copper piping in lieu of tee fitting only where main piping is 2 1/2" or larger and where branch connection is 3/4" or smaller.  Joint must be brazed.  Tool manufacturer: T-Drill.</w:t>
      </w:r>
    </w:p>
    <w:p w14:paraId="0BCD57AC" w14:textId="77777777" w:rsidR="00971A40" w:rsidRDefault="00971A40" w:rsidP="00996C53">
      <w:pPr>
        <w:pStyle w:val="ART"/>
      </w:pPr>
      <w:r>
        <w:t>UNIONS:</w:t>
      </w:r>
    </w:p>
    <w:p w14:paraId="5FA90706" w14:textId="77777777" w:rsidR="00971A40" w:rsidRDefault="00971A40" w:rsidP="00996C53">
      <w:pPr>
        <w:pStyle w:val="PR1"/>
      </w:pPr>
      <w:r>
        <w:t>Unions in steel piping systems shall be malleable iron with ground joints made between two bronze inserts.</w:t>
      </w:r>
    </w:p>
    <w:p w14:paraId="727F4B17" w14:textId="77777777" w:rsidR="00971A40" w:rsidRDefault="00971A40" w:rsidP="00996C53">
      <w:pPr>
        <w:pStyle w:val="PR1"/>
      </w:pPr>
      <w:r>
        <w:lastRenderedPageBreak/>
        <w:t>Unions in copper piping systems shall be wrought copper or brass with sweat ends.</w:t>
      </w:r>
    </w:p>
    <w:p w14:paraId="1870B05D" w14:textId="77777777" w:rsidR="00971A40" w:rsidRDefault="00971A40" w:rsidP="00996C53">
      <w:pPr>
        <w:pStyle w:val="ART"/>
      </w:pPr>
      <w:r>
        <w:t>PIPE HANGERS AND SUPPORTS:</w:t>
      </w:r>
    </w:p>
    <w:p w14:paraId="362A8EC4" w14:textId="47494F67" w:rsidR="00971A40" w:rsidRDefault="00971A40" w:rsidP="00996C53">
      <w:pPr>
        <w:pStyle w:val="CMT"/>
      </w:pPr>
      <w:r>
        <w:t xml:space="preserve">pipe hanger model numbers, spacing, and application of hangers and supports must be addressed in drawings, it is no longer included herein. </w:t>
      </w:r>
      <w:r w:rsidR="00690EBA">
        <w:t xml:space="preserve">some </w:t>
      </w:r>
      <w:r>
        <w:t>detailS</w:t>
      </w:r>
      <w:r w:rsidR="00CD6FB2">
        <w:t xml:space="preserve"> </w:t>
      </w:r>
      <w:r w:rsidR="00690EBA">
        <w:t xml:space="preserve">may be </w:t>
      </w:r>
      <w:r w:rsidR="00CD6FB2">
        <w:t>available on the U-M AEC website</w:t>
      </w:r>
      <w:r w:rsidR="00690EBA">
        <w:t>.</w:t>
      </w:r>
    </w:p>
    <w:p w14:paraId="19B3CAC6" w14:textId="2F397955" w:rsidR="00971A40" w:rsidRDefault="00EE1990" w:rsidP="00996C53">
      <w:pPr>
        <w:pStyle w:val="PR1"/>
      </w:pPr>
      <w:r>
        <w:t xml:space="preserve">Provide adjustable type pipe hangers, supports and accessories for the proper support of all piping.  </w:t>
      </w:r>
      <w:r w:rsidR="006B423F">
        <w:t xml:space="preserve">See details on drawings for requirements.  </w:t>
      </w:r>
      <w:r>
        <w:t xml:space="preserve">Figure and model numbers specified on drawings are for Anvil International, and Pipe Shields Inc.  Equivalent products by Carpenter &amp; Paterson, Cooper B-line and PHD Manufacturing are also acceptable. Continuous threaded rod shall be used for intermediate attachments. </w:t>
      </w:r>
    </w:p>
    <w:p w14:paraId="2176D20B" w14:textId="77777777" w:rsidR="00971A40" w:rsidRDefault="00971A40" w:rsidP="00996C53">
      <w:pPr>
        <w:pStyle w:val="PR1"/>
      </w:pPr>
      <w:r>
        <w:t>Dielectric protection for hangers and supports: Where copper piping is supported with steel hangers and supports, dielectric protection must be provided.  Use one of the following means as applicable:</w:t>
      </w:r>
    </w:p>
    <w:p w14:paraId="6664A7BE" w14:textId="77777777" w:rsidR="00971A40" w:rsidRDefault="00971A40" w:rsidP="00996C53">
      <w:pPr>
        <w:pStyle w:val="PR2"/>
      </w:pPr>
      <w:r>
        <w:t>Coated hangers (copper or plastic coating)</w:t>
      </w:r>
    </w:p>
    <w:p w14:paraId="3E840342" w14:textId="77777777" w:rsidR="00971A40" w:rsidRDefault="00971A40" w:rsidP="00996C53">
      <w:pPr>
        <w:pStyle w:val="PR2"/>
      </w:pPr>
      <w:r>
        <w:t>Insulation inserts</w:t>
      </w:r>
    </w:p>
    <w:p w14:paraId="697DCFA5" w14:textId="77777777" w:rsidR="00971A40" w:rsidRDefault="00971A40" w:rsidP="00996C53">
      <w:pPr>
        <w:pStyle w:val="PR2"/>
      </w:pPr>
      <w:r>
        <w:t xml:space="preserve">Cushion clamps </w:t>
      </w:r>
    </w:p>
    <w:p w14:paraId="1A93D086" w14:textId="77777777" w:rsidR="00971A40" w:rsidRDefault="00971A40" w:rsidP="00996C53">
      <w:pPr>
        <w:pStyle w:val="PR2"/>
      </w:pPr>
      <w:r>
        <w:t>Other as approved by Engineer.</w:t>
      </w:r>
    </w:p>
    <w:p w14:paraId="33B36784" w14:textId="77777777" w:rsidR="00517A51" w:rsidRDefault="00517A51" w:rsidP="00996C53">
      <w:pPr>
        <w:pStyle w:val="ART"/>
      </w:pPr>
      <w:r>
        <w:t>Thermal-Hanger Shield Insert</w:t>
      </w:r>
      <w:r w:rsidR="00B53E84">
        <w:t xml:space="preserve"> assemblie</w:t>
      </w:r>
      <w:r>
        <w:t>s</w:t>
      </w:r>
    </w:p>
    <w:p w14:paraId="04970DB2" w14:textId="77777777" w:rsidR="00862814" w:rsidRDefault="008434C7" w:rsidP="00C411E5">
      <w:pPr>
        <w:pStyle w:val="PR1"/>
      </w:pPr>
      <w:r>
        <w:t>Except as noted, t</w:t>
      </w:r>
      <w:r w:rsidR="00862814">
        <w:t>hermal hanger shield</w:t>
      </w:r>
      <w:r>
        <w:t xml:space="preserve"> </w:t>
      </w:r>
      <w:r w:rsidR="00575ECD">
        <w:t>“</w:t>
      </w:r>
      <w:r>
        <w:t>insert</w:t>
      </w:r>
      <w:r w:rsidR="00575ECD">
        <w:t>”</w:t>
      </w:r>
      <w:r>
        <w:t xml:space="preserve"> </w:t>
      </w:r>
      <w:r w:rsidR="00B53E84">
        <w:t xml:space="preserve">assemblies </w:t>
      </w:r>
      <w:r w:rsidR="00862814">
        <w:t xml:space="preserve">shall be used on all insulated pipe systems </w:t>
      </w:r>
      <w:r>
        <w:t>at each horizontal support, and at each clamped or guided vertical support</w:t>
      </w:r>
      <w:r w:rsidR="00862814">
        <w:t>.</w:t>
      </w:r>
      <w:r>
        <w:t xml:space="preserve"> </w:t>
      </w:r>
      <w:r w:rsidR="00862814">
        <w:t xml:space="preserve"> Manufactured units shall comply with MSS SP-58 standards and be tested per MSS SP-89 guidelines. </w:t>
      </w:r>
      <w:r w:rsidR="00B53E84">
        <w:t xml:space="preserve"> </w:t>
      </w:r>
      <w:r w:rsidR="00862814">
        <w:t xml:space="preserve">Each assembly shall closely fit the various pipe diameters and match the outside diameter of the adjoining pipe insulation.  </w:t>
      </w:r>
      <w:r w:rsidR="00DE2468">
        <w:t xml:space="preserve">Provide pre-grooved inserts when piping is heat traced.  </w:t>
      </w:r>
      <w:r w:rsidR="00862814">
        <w:t>Compressive strength shall be adequate to prevent deformation at the project’s hanger spacing requirements</w:t>
      </w:r>
      <w:r w:rsidR="00146524">
        <w:t>, with a minimum 3:1 safety factor</w:t>
      </w:r>
      <w:r w:rsidR="00862814">
        <w:t>.</w:t>
      </w:r>
    </w:p>
    <w:p w14:paraId="31F517DE" w14:textId="77777777" w:rsidR="00DC5EE1" w:rsidRDefault="00B53E84" w:rsidP="00C411E5">
      <w:pPr>
        <w:pStyle w:val="PR1"/>
      </w:pPr>
      <w:r>
        <w:t xml:space="preserve">Thermal hanger shield insert assembly: </w:t>
      </w:r>
      <w:r w:rsidR="00DC5EE1" w:rsidRPr="0064446C">
        <w:t>Water-repellent treated, ASTM</w:t>
      </w:r>
      <w:r w:rsidR="00DC5EE1">
        <w:t xml:space="preserve"> </w:t>
      </w:r>
      <w:r w:rsidR="00DC5EE1" w:rsidRPr="0064446C">
        <w:t>C</w:t>
      </w:r>
      <w:r w:rsidR="00DC5EE1">
        <w:t xml:space="preserve"> </w:t>
      </w:r>
      <w:r w:rsidR="00DC5EE1" w:rsidRPr="0064446C">
        <w:t>533, Type</w:t>
      </w:r>
      <w:r w:rsidR="00DC5EE1">
        <w:t xml:space="preserve"> </w:t>
      </w:r>
      <w:r w:rsidR="00DC5EE1" w:rsidRPr="0064446C">
        <w:t>I calcium silicate</w:t>
      </w:r>
      <w:r w:rsidR="00DC5EE1">
        <w:t>, asbestos free</w:t>
      </w:r>
      <w:r w:rsidR="00575ECD">
        <w:t xml:space="preserve"> insert. With </w:t>
      </w:r>
      <w:r w:rsidR="00DE2468">
        <w:t xml:space="preserve">G-90 </w:t>
      </w:r>
      <w:r w:rsidR="00DC5EE1">
        <w:t>galvanized sheet metal s</w:t>
      </w:r>
      <w:r w:rsidR="009275C2">
        <w:t>hield</w:t>
      </w:r>
      <w:r w:rsidR="00DC5EE1">
        <w:t xml:space="preserve">. </w:t>
      </w:r>
      <w:r w:rsidR="009D732B">
        <w:t xml:space="preserve"> With attached vapor barrier, where indicated.</w:t>
      </w:r>
      <w:r w:rsidRPr="00B53E84">
        <w:t xml:space="preserve"> </w:t>
      </w:r>
      <w:r>
        <w:t xml:space="preserve"> Each component shall have an ASTM E84 flame/smoke rating maximum of 25/50.  </w:t>
      </w:r>
    </w:p>
    <w:p w14:paraId="22A16DF3" w14:textId="3162374B" w:rsidR="00DC5EE1" w:rsidRDefault="00517A51" w:rsidP="00C411E5">
      <w:pPr>
        <w:pStyle w:val="PR1"/>
      </w:pPr>
      <w:r w:rsidRPr="0064446C">
        <w:t>Insert</w:t>
      </w:r>
      <w:r w:rsidR="00575ECD">
        <w:t>s</w:t>
      </w:r>
      <w:r w:rsidRPr="0064446C">
        <w:t xml:space="preserve"> for Cold Piping</w:t>
      </w:r>
      <w:r w:rsidR="004B39BC">
        <w:t xml:space="preserve"> (</w:t>
      </w:r>
      <w:r w:rsidR="009275C2">
        <w:t xml:space="preserve">piping </w:t>
      </w:r>
      <w:r w:rsidR="004B39BC">
        <w:t xml:space="preserve">conveying </w:t>
      </w:r>
      <w:r w:rsidR="009275C2">
        <w:t>materials</w:t>
      </w:r>
      <w:r w:rsidR="004B39BC">
        <w:t xml:space="preserve"> less than or equal to 60F), including all chilled water and domestic cold water piping</w:t>
      </w:r>
      <w:r w:rsidRPr="0064446C">
        <w:t xml:space="preserve">:  </w:t>
      </w:r>
      <w:r w:rsidR="00DC5EE1">
        <w:t xml:space="preserve">Insert </w:t>
      </w:r>
      <w:r w:rsidR="004B39BC">
        <w:t>with an attached</w:t>
      </w:r>
      <w:r w:rsidRPr="0064446C">
        <w:t xml:space="preserve"> vapor barrier</w:t>
      </w:r>
      <w:r>
        <w:t>.</w:t>
      </w:r>
      <w:r w:rsidR="004B39BC">
        <w:t xml:space="preserve">  </w:t>
      </w:r>
    </w:p>
    <w:p w14:paraId="2603D600" w14:textId="77777777" w:rsidR="00517A51" w:rsidRDefault="004B39BC" w:rsidP="00C411E5">
      <w:pPr>
        <w:pStyle w:val="PR2"/>
      </w:pPr>
      <w:r>
        <w:t>Provide insert and sheet metal shield covering entire circumference of pipe.</w:t>
      </w:r>
    </w:p>
    <w:p w14:paraId="7C3585DA" w14:textId="1BC00DBF" w:rsidR="00DC5EE1" w:rsidRDefault="00517A51" w:rsidP="00C411E5">
      <w:pPr>
        <w:pStyle w:val="PR1"/>
      </w:pPr>
      <w:r w:rsidRPr="0064446C">
        <w:t>Insert</w:t>
      </w:r>
      <w:r w:rsidR="00575ECD">
        <w:t>s</w:t>
      </w:r>
      <w:r w:rsidRPr="0064446C">
        <w:t xml:space="preserve"> for Hot </w:t>
      </w:r>
      <w:r w:rsidR="009275C2">
        <w:t>Piping (piping conveying materials at more than 60F)</w:t>
      </w:r>
      <w:r w:rsidRPr="0064446C">
        <w:t xml:space="preserve">: </w:t>
      </w:r>
      <w:r w:rsidR="009275C2">
        <w:t>Insert only.</w:t>
      </w:r>
    </w:p>
    <w:p w14:paraId="2C5D03D1" w14:textId="77777777" w:rsidR="00DC5EE1" w:rsidRDefault="00DC5EE1" w:rsidP="00C411E5">
      <w:pPr>
        <w:pStyle w:val="PR2"/>
      </w:pPr>
      <w:r w:rsidRPr="0064446C">
        <w:t xml:space="preserve">For </w:t>
      </w:r>
      <w:r w:rsidR="00DE2468">
        <w:t>c</w:t>
      </w:r>
      <w:r w:rsidRPr="0064446C">
        <w:t xml:space="preserve">levis or </w:t>
      </w:r>
      <w:r w:rsidR="00DE2468">
        <w:t>b</w:t>
      </w:r>
      <w:r w:rsidRPr="0064446C">
        <w:t xml:space="preserve">and </w:t>
      </w:r>
      <w:r w:rsidR="00DE2468">
        <w:t>h</w:t>
      </w:r>
      <w:r w:rsidRPr="0064446C">
        <w:t>angers</w:t>
      </w:r>
      <w:r>
        <w:t xml:space="preserve"> that support pipe from bottom</w:t>
      </w:r>
      <w:r w:rsidRPr="0064446C">
        <w:t xml:space="preserve">:  Insert and </w:t>
      </w:r>
      <w:r>
        <w:t>sheet metal</w:t>
      </w:r>
      <w:r w:rsidRPr="0064446C">
        <w:t xml:space="preserve"> shield shall cover lower 180 degrees of pipe</w:t>
      </w:r>
      <w:r>
        <w:t xml:space="preserve">, or entire </w:t>
      </w:r>
      <w:r w:rsidR="00B53E84">
        <w:t>circumference</w:t>
      </w:r>
      <w:r>
        <w:t xml:space="preserve"> of pipe.  </w:t>
      </w:r>
    </w:p>
    <w:p w14:paraId="07683A14" w14:textId="77777777" w:rsidR="00517A51" w:rsidRDefault="00DC5EE1" w:rsidP="00C411E5">
      <w:pPr>
        <w:pStyle w:val="PR2"/>
      </w:pPr>
      <w:r w:rsidRPr="0064446C">
        <w:t xml:space="preserve">For </w:t>
      </w:r>
      <w:r w:rsidR="00DE2468">
        <w:t>t</w:t>
      </w:r>
      <w:r w:rsidRPr="0064446C">
        <w:t xml:space="preserve">rapeze </w:t>
      </w:r>
      <w:r w:rsidR="00DE2468">
        <w:t xml:space="preserve">hangers </w:t>
      </w:r>
      <w:r w:rsidRPr="0064446C">
        <w:t xml:space="preserve">or </w:t>
      </w:r>
      <w:r w:rsidR="00DE2468">
        <w:t>c</w:t>
      </w:r>
      <w:r w:rsidRPr="0064446C">
        <w:t xml:space="preserve">lamped </w:t>
      </w:r>
      <w:r w:rsidR="00DE2468">
        <w:t>pipe</w:t>
      </w:r>
      <w:r>
        <w:t>: Insert and</w:t>
      </w:r>
      <w:r w:rsidRPr="0064446C">
        <w:t xml:space="preserve"> </w:t>
      </w:r>
      <w:r>
        <w:t>sheet metal</w:t>
      </w:r>
      <w:r w:rsidRPr="0064446C">
        <w:t xml:space="preserve"> shield shall cover entire circumference of pipe</w:t>
      </w:r>
      <w:r>
        <w:t>.</w:t>
      </w:r>
    </w:p>
    <w:p w14:paraId="4488B9E0" w14:textId="1951727F" w:rsidR="004E6209" w:rsidRPr="00983061" w:rsidRDefault="00575ECD" w:rsidP="00C411E5">
      <w:pPr>
        <w:pStyle w:val="PR1"/>
      </w:pPr>
      <w:r w:rsidRPr="00983061">
        <w:t>I</w:t>
      </w:r>
      <w:r w:rsidR="004E6209" w:rsidRPr="00983061">
        <w:t>nsert</w:t>
      </w:r>
      <w:r w:rsidRPr="00983061">
        <w:t>s</w:t>
      </w:r>
      <w:r w:rsidR="004E6209" w:rsidRPr="00983061">
        <w:t xml:space="preserve"> for piping less than </w:t>
      </w:r>
      <w:r w:rsidR="0099138A" w:rsidRPr="00983061">
        <w:t>3/4-inch</w:t>
      </w:r>
      <w:r w:rsidR="004E6209" w:rsidRPr="00983061">
        <w:t xml:space="preserve"> </w:t>
      </w:r>
      <w:r w:rsidR="00B53E84" w:rsidRPr="00983061">
        <w:t>diameter</w:t>
      </w:r>
      <w:r w:rsidR="004E6209" w:rsidRPr="00983061">
        <w:t>:</w:t>
      </w:r>
      <w:r w:rsidR="00983061">
        <w:t xml:space="preserve"> </w:t>
      </w:r>
      <w:r w:rsidR="008434C7" w:rsidRPr="00983061">
        <w:t>N</w:t>
      </w:r>
      <w:r w:rsidR="00862814" w:rsidRPr="00983061">
        <w:t>ot required</w:t>
      </w:r>
      <w:r w:rsidR="008434C7" w:rsidRPr="00983061">
        <w:t xml:space="preserve"> except for piping conveying materials less than 45</w:t>
      </w:r>
      <w:r w:rsidR="00DE2468" w:rsidRPr="00983061">
        <w:t>º</w:t>
      </w:r>
      <w:r w:rsidR="008434C7" w:rsidRPr="00983061">
        <w:t>F</w:t>
      </w:r>
      <w:r w:rsidR="00A80381">
        <w:t>.</w:t>
      </w:r>
      <w:r w:rsidR="00A80381" w:rsidRPr="00983061">
        <w:t xml:space="preserve"> </w:t>
      </w:r>
    </w:p>
    <w:p w14:paraId="4C4FB172" w14:textId="77777777" w:rsidR="00036387" w:rsidRDefault="00036387" w:rsidP="00C411E5">
      <w:pPr>
        <w:pStyle w:val="PR1"/>
      </w:pPr>
      <w:r>
        <w:t>Minimum Compressive Strength of Insert Material:</w:t>
      </w:r>
    </w:p>
    <w:p w14:paraId="285751E9" w14:textId="77777777" w:rsidR="00036387" w:rsidRDefault="00036387" w:rsidP="00C411E5">
      <w:pPr>
        <w:pStyle w:val="PR2"/>
      </w:pPr>
      <w:r>
        <w:lastRenderedPageBreak/>
        <w:t>100 psig for sizes smaller than NPS 6.</w:t>
      </w:r>
    </w:p>
    <w:p w14:paraId="38EE15E9" w14:textId="77777777" w:rsidR="00036387" w:rsidRDefault="00036387" w:rsidP="00C411E5">
      <w:pPr>
        <w:pStyle w:val="PR2"/>
      </w:pPr>
      <w:r>
        <w:t>600 psig for sizes NPS 6 and larger.</w:t>
      </w:r>
    </w:p>
    <w:p w14:paraId="64FDC867" w14:textId="77777777" w:rsidR="00517A51" w:rsidRDefault="00517A51" w:rsidP="00C411E5">
      <w:pPr>
        <w:pStyle w:val="PR1"/>
      </w:pPr>
      <w:r w:rsidRPr="0064446C">
        <w:t xml:space="preserve">Insert Length:  Extend 2 inches </w:t>
      </w:r>
      <w:r>
        <w:t>beyond sheet metal shield.</w:t>
      </w:r>
    </w:p>
    <w:p w14:paraId="76FE0124" w14:textId="77777777" w:rsidR="00DD5E69" w:rsidRDefault="00DD5E69" w:rsidP="00DD5E69">
      <w:pPr>
        <w:pStyle w:val="PR1"/>
      </w:pPr>
      <w:r>
        <w:t xml:space="preserve">Vapor barrier: meeting ASTM </w:t>
      </w:r>
      <w:r w:rsidR="009D732B">
        <w:t xml:space="preserve">C1136, </w:t>
      </w:r>
      <w:r w:rsidR="00B53E84">
        <w:t xml:space="preserve">with </w:t>
      </w:r>
      <w:r w:rsidR="00747522">
        <w:t xml:space="preserve">0.02 perms maximum water vapor </w:t>
      </w:r>
      <w:r w:rsidR="00B53E84">
        <w:t>permeance</w:t>
      </w:r>
      <w:r>
        <w:t>.</w:t>
      </w:r>
    </w:p>
    <w:p w14:paraId="097EA73C" w14:textId="77777777" w:rsidR="00DD5E69" w:rsidRDefault="00DD5E69" w:rsidP="009D732B">
      <w:pPr>
        <w:pStyle w:val="PR1"/>
      </w:pPr>
      <w:r>
        <w:t>Adhesive</w:t>
      </w:r>
      <w:r w:rsidR="00B53E84">
        <w:t>s</w:t>
      </w:r>
      <w:r>
        <w:t xml:space="preserve"> </w:t>
      </w:r>
      <w:r w:rsidR="00B53E84">
        <w:t xml:space="preserve">shall </w:t>
      </w:r>
      <w:r>
        <w:t>comply with NFPA 90-A</w:t>
      </w:r>
      <w:r w:rsidR="009D732B">
        <w:t>.</w:t>
      </w:r>
    </w:p>
    <w:p w14:paraId="5AE264AA" w14:textId="1A5830F9" w:rsidR="00517A51" w:rsidRDefault="00912325" w:rsidP="00C411E5">
      <w:pPr>
        <w:pStyle w:val="PR1"/>
      </w:pPr>
      <w:r>
        <w:t xml:space="preserve">Sheet </w:t>
      </w:r>
      <w:r w:rsidR="00DC5EE1">
        <w:t>M</w:t>
      </w:r>
      <w:r>
        <w:t>etal S</w:t>
      </w:r>
      <w:r w:rsidR="00C36E18">
        <w:t>hield Dimensions for Pipe:  Not less than the following:</w:t>
      </w:r>
    </w:p>
    <w:p w14:paraId="3A3CAC9E" w14:textId="77777777" w:rsidR="00C36E18" w:rsidRPr="00645C2C" w:rsidRDefault="00C36E18" w:rsidP="00C411E5">
      <w:pPr>
        <w:pStyle w:val="PR2"/>
      </w:pPr>
      <w:r w:rsidRPr="00E50D81">
        <w:rPr>
          <w:rStyle w:val="IP"/>
          <w:color w:val="auto"/>
        </w:rPr>
        <w:t>NPS 1/4 to NPS 3-1/2</w:t>
      </w:r>
      <w:r w:rsidRPr="009E3018">
        <w:t xml:space="preserve">:  </w:t>
      </w:r>
      <w:r w:rsidRPr="009E3018">
        <w:rPr>
          <w:rStyle w:val="IP"/>
          <w:color w:val="auto"/>
        </w:rPr>
        <w:t>12 inches</w:t>
      </w:r>
      <w:r w:rsidRPr="00875C0A">
        <w:rPr>
          <w:rStyle w:val="SI"/>
          <w:color w:val="auto"/>
        </w:rPr>
        <w:t xml:space="preserve"> </w:t>
      </w:r>
      <w:r w:rsidRPr="00C12C9E">
        <w:t xml:space="preserve">long and </w:t>
      </w:r>
      <w:r w:rsidRPr="00645C2C">
        <w:rPr>
          <w:rStyle w:val="IP"/>
          <w:color w:val="auto"/>
        </w:rPr>
        <w:t>0.048 inch</w:t>
      </w:r>
      <w:r w:rsidRPr="0020274C">
        <w:rPr>
          <w:rStyle w:val="SI"/>
          <w:color w:val="auto"/>
        </w:rPr>
        <w:t xml:space="preserve"> </w:t>
      </w:r>
      <w:r w:rsidRPr="009D732B">
        <w:t>thick.</w:t>
      </w:r>
    </w:p>
    <w:p w14:paraId="44B70197" w14:textId="77777777" w:rsidR="00C36E18" w:rsidRPr="00645C2C" w:rsidRDefault="00C36E18" w:rsidP="00C411E5">
      <w:pPr>
        <w:pStyle w:val="PR2"/>
      </w:pPr>
      <w:r w:rsidRPr="0020274C">
        <w:rPr>
          <w:rStyle w:val="IP"/>
          <w:color w:val="auto"/>
        </w:rPr>
        <w:t>NPS</w:t>
      </w:r>
      <w:r w:rsidRPr="002D3B23">
        <w:rPr>
          <w:rStyle w:val="IP"/>
          <w:color w:val="auto"/>
        </w:rPr>
        <w:t xml:space="preserve"> </w:t>
      </w:r>
      <w:r w:rsidRPr="00A001A0">
        <w:rPr>
          <w:rStyle w:val="IP"/>
          <w:color w:val="auto"/>
        </w:rPr>
        <w:t>4</w:t>
      </w:r>
      <w:r w:rsidRPr="009D732B">
        <w:t xml:space="preserve">:  </w:t>
      </w:r>
      <w:r w:rsidRPr="00645C2C">
        <w:rPr>
          <w:rStyle w:val="IP"/>
          <w:color w:val="auto"/>
        </w:rPr>
        <w:t>12 inches</w:t>
      </w:r>
      <w:r w:rsidRPr="0020274C">
        <w:rPr>
          <w:rStyle w:val="SI"/>
          <w:color w:val="auto"/>
        </w:rPr>
        <w:t xml:space="preserve"> </w:t>
      </w:r>
      <w:r w:rsidRPr="009D732B">
        <w:t xml:space="preserve">long and </w:t>
      </w:r>
      <w:r w:rsidRPr="00645C2C">
        <w:rPr>
          <w:rStyle w:val="IP"/>
          <w:color w:val="auto"/>
        </w:rPr>
        <w:t>0.06 inch</w:t>
      </w:r>
      <w:r w:rsidRPr="0020274C">
        <w:rPr>
          <w:rStyle w:val="SI"/>
          <w:color w:val="auto"/>
        </w:rPr>
        <w:t xml:space="preserve"> </w:t>
      </w:r>
      <w:r w:rsidRPr="009D732B">
        <w:t>thick.</w:t>
      </w:r>
    </w:p>
    <w:p w14:paraId="3BC4CFAE" w14:textId="77777777" w:rsidR="00C36E18" w:rsidRPr="00645C2C" w:rsidRDefault="00C36E18" w:rsidP="00C411E5">
      <w:pPr>
        <w:pStyle w:val="PR2"/>
      </w:pPr>
      <w:r w:rsidRPr="0020274C">
        <w:rPr>
          <w:rStyle w:val="IP"/>
          <w:color w:val="auto"/>
        </w:rPr>
        <w:t>NPS</w:t>
      </w:r>
      <w:r w:rsidRPr="002D3B23">
        <w:rPr>
          <w:rStyle w:val="IP"/>
          <w:color w:val="auto"/>
        </w:rPr>
        <w:t xml:space="preserve"> </w:t>
      </w:r>
      <w:r w:rsidRPr="00A001A0">
        <w:rPr>
          <w:rStyle w:val="IP"/>
          <w:color w:val="auto"/>
        </w:rPr>
        <w:t>5 and NPS</w:t>
      </w:r>
      <w:r w:rsidRPr="00EB2C3D">
        <w:rPr>
          <w:rStyle w:val="IP"/>
          <w:color w:val="auto"/>
        </w:rPr>
        <w:t xml:space="preserve"> 6</w:t>
      </w:r>
      <w:r w:rsidRPr="009D732B">
        <w:t xml:space="preserve">:  </w:t>
      </w:r>
      <w:r w:rsidRPr="00645C2C">
        <w:rPr>
          <w:rStyle w:val="IP"/>
          <w:color w:val="auto"/>
        </w:rPr>
        <w:t>18 inches</w:t>
      </w:r>
      <w:r w:rsidRPr="0020274C">
        <w:rPr>
          <w:rStyle w:val="SI"/>
          <w:color w:val="auto"/>
        </w:rPr>
        <w:t xml:space="preserve"> </w:t>
      </w:r>
      <w:r w:rsidRPr="009D732B">
        <w:t xml:space="preserve">long and </w:t>
      </w:r>
      <w:r w:rsidRPr="00645C2C">
        <w:rPr>
          <w:rStyle w:val="IP"/>
          <w:color w:val="auto"/>
        </w:rPr>
        <w:t>0.06 inch</w:t>
      </w:r>
      <w:r w:rsidRPr="0020274C">
        <w:rPr>
          <w:rStyle w:val="SI"/>
          <w:color w:val="auto"/>
        </w:rPr>
        <w:t xml:space="preserve"> </w:t>
      </w:r>
      <w:r w:rsidRPr="009D732B">
        <w:t>thick</w:t>
      </w:r>
    </w:p>
    <w:p w14:paraId="0860072D" w14:textId="77777777" w:rsidR="00C36E18" w:rsidRPr="00645C2C" w:rsidRDefault="00C36E18" w:rsidP="00C411E5">
      <w:pPr>
        <w:pStyle w:val="PR2"/>
      </w:pPr>
      <w:r w:rsidRPr="0020274C">
        <w:rPr>
          <w:rStyle w:val="IP"/>
          <w:color w:val="auto"/>
        </w:rPr>
        <w:t>NPS</w:t>
      </w:r>
      <w:r w:rsidRPr="002D3B23">
        <w:rPr>
          <w:rStyle w:val="IP"/>
          <w:color w:val="auto"/>
        </w:rPr>
        <w:t xml:space="preserve"> </w:t>
      </w:r>
      <w:r w:rsidRPr="00A001A0">
        <w:rPr>
          <w:rStyle w:val="IP"/>
          <w:color w:val="auto"/>
        </w:rPr>
        <w:t>8 to NPS</w:t>
      </w:r>
      <w:r w:rsidRPr="00EB2C3D">
        <w:rPr>
          <w:rStyle w:val="IP"/>
          <w:color w:val="auto"/>
        </w:rPr>
        <w:t xml:space="preserve"> 14</w:t>
      </w:r>
      <w:r w:rsidRPr="009D732B">
        <w:t xml:space="preserve">:  </w:t>
      </w:r>
      <w:r w:rsidRPr="00645C2C">
        <w:rPr>
          <w:rStyle w:val="IP"/>
          <w:color w:val="auto"/>
        </w:rPr>
        <w:t>24 inches</w:t>
      </w:r>
      <w:r w:rsidRPr="0020274C">
        <w:rPr>
          <w:rStyle w:val="SI"/>
          <w:color w:val="auto"/>
        </w:rPr>
        <w:t xml:space="preserve"> </w:t>
      </w:r>
      <w:r w:rsidRPr="009D732B">
        <w:t xml:space="preserve">long and </w:t>
      </w:r>
      <w:r w:rsidRPr="00645C2C">
        <w:rPr>
          <w:rStyle w:val="IP"/>
          <w:color w:val="auto"/>
        </w:rPr>
        <w:t>0.075 inch</w:t>
      </w:r>
      <w:r w:rsidRPr="0020274C">
        <w:rPr>
          <w:rStyle w:val="IP"/>
          <w:color w:val="auto"/>
        </w:rPr>
        <w:t xml:space="preserve"> thic</w:t>
      </w:r>
      <w:r w:rsidRPr="009D732B">
        <w:t>k</w:t>
      </w:r>
    </w:p>
    <w:p w14:paraId="67000F54" w14:textId="77777777" w:rsidR="00C36E18" w:rsidRPr="00645C2C" w:rsidRDefault="00C36E18" w:rsidP="00C411E5">
      <w:pPr>
        <w:pStyle w:val="PR2"/>
      </w:pPr>
      <w:r w:rsidRPr="0020274C">
        <w:rPr>
          <w:rStyle w:val="IP"/>
          <w:color w:val="auto"/>
        </w:rPr>
        <w:t>NPS</w:t>
      </w:r>
      <w:r w:rsidRPr="002D3B23">
        <w:rPr>
          <w:rStyle w:val="IP"/>
          <w:color w:val="auto"/>
        </w:rPr>
        <w:t xml:space="preserve"> </w:t>
      </w:r>
      <w:r w:rsidRPr="00A001A0">
        <w:rPr>
          <w:rStyle w:val="IP"/>
          <w:color w:val="auto"/>
        </w:rPr>
        <w:t>16 to NPS</w:t>
      </w:r>
      <w:r w:rsidRPr="00EB2C3D">
        <w:rPr>
          <w:rStyle w:val="IP"/>
          <w:color w:val="auto"/>
        </w:rPr>
        <w:t xml:space="preserve"> 24</w:t>
      </w:r>
      <w:r w:rsidRPr="009D732B">
        <w:t xml:space="preserve">:  </w:t>
      </w:r>
      <w:r w:rsidRPr="00645C2C">
        <w:rPr>
          <w:rStyle w:val="IP"/>
          <w:color w:val="auto"/>
        </w:rPr>
        <w:t>24 inches</w:t>
      </w:r>
      <w:r w:rsidRPr="0020274C">
        <w:rPr>
          <w:rStyle w:val="SI"/>
          <w:color w:val="auto"/>
        </w:rPr>
        <w:t xml:space="preserve"> </w:t>
      </w:r>
      <w:r w:rsidRPr="009D732B">
        <w:t xml:space="preserve">long and </w:t>
      </w:r>
      <w:r w:rsidRPr="00645C2C">
        <w:rPr>
          <w:rStyle w:val="IP"/>
          <w:color w:val="auto"/>
        </w:rPr>
        <w:t>0.105 inch</w:t>
      </w:r>
      <w:r w:rsidRPr="0020274C">
        <w:rPr>
          <w:rStyle w:val="SI"/>
          <w:color w:val="auto"/>
        </w:rPr>
        <w:t xml:space="preserve"> </w:t>
      </w:r>
      <w:r w:rsidRPr="009D732B">
        <w:t>thick</w:t>
      </w:r>
    </w:p>
    <w:p w14:paraId="0858FC62" w14:textId="77777777" w:rsidR="000E7E10" w:rsidRDefault="000E7E10" w:rsidP="00C411E5">
      <w:pPr>
        <w:pStyle w:val="PR1"/>
      </w:pPr>
      <w:r>
        <w:t>Manufacturers</w:t>
      </w:r>
    </w:p>
    <w:p w14:paraId="58D70089" w14:textId="77777777" w:rsidR="000E7E10" w:rsidRDefault="000E7E10" w:rsidP="00C411E5">
      <w:pPr>
        <w:pStyle w:val="PR2"/>
      </w:pPr>
      <w:r>
        <w:t>Cooper B-Line</w:t>
      </w:r>
    </w:p>
    <w:p w14:paraId="4B3C65CE" w14:textId="77777777" w:rsidR="000E7E10" w:rsidRDefault="000E7E10" w:rsidP="00C411E5">
      <w:pPr>
        <w:pStyle w:val="PR2"/>
      </w:pPr>
      <w:r>
        <w:t>Pipe Shields Inc.</w:t>
      </w:r>
    </w:p>
    <w:p w14:paraId="671A6819" w14:textId="77777777" w:rsidR="000E7E10" w:rsidRDefault="000E7E10" w:rsidP="00C411E5">
      <w:pPr>
        <w:pStyle w:val="PR2"/>
      </w:pPr>
      <w:r>
        <w:t>Rilco Manufacturing Company</w:t>
      </w:r>
    </w:p>
    <w:p w14:paraId="76E28F00" w14:textId="77777777" w:rsidR="000E7E10" w:rsidRDefault="000E7E10" w:rsidP="00C411E5">
      <w:pPr>
        <w:pStyle w:val="PR2"/>
      </w:pPr>
      <w:r>
        <w:t>Value Engineered Products.</w:t>
      </w:r>
    </w:p>
    <w:p w14:paraId="6C94DFB8" w14:textId="77777777" w:rsidR="000E7E10" w:rsidRDefault="000E7E10" w:rsidP="00C411E5">
      <w:pPr>
        <w:pStyle w:val="PR2"/>
      </w:pPr>
      <w:r>
        <w:t>American Mechanical Insulation Sales</w:t>
      </w:r>
    </w:p>
    <w:p w14:paraId="50A257B5" w14:textId="7F0BA6B9" w:rsidR="00452659" w:rsidRDefault="00452659" w:rsidP="00C411E5">
      <w:pPr>
        <w:pStyle w:val="PR2"/>
      </w:pPr>
      <w:r>
        <w:t>ERICO International Corp</w:t>
      </w:r>
    </w:p>
    <w:p w14:paraId="26578544" w14:textId="77777777" w:rsidR="00971A40" w:rsidRDefault="00971A40" w:rsidP="00996C53">
      <w:pPr>
        <w:pStyle w:val="ART"/>
      </w:pPr>
      <w:r>
        <w:t>PIPE SLEEVES:</w:t>
      </w:r>
    </w:p>
    <w:p w14:paraId="06A03914" w14:textId="58AD270C" w:rsidR="00971A40" w:rsidRDefault="00971A40" w:rsidP="00996C53">
      <w:pPr>
        <w:pStyle w:val="CMT"/>
      </w:pPr>
      <w:r>
        <w:t>Note that sleeve details must appear on drawings, including underground details if applicable.</w:t>
      </w:r>
    </w:p>
    <w:p w14:paraId="4BBA70A8" w14:textId="77777777" w:rsidR="00971A40" w:rsidRDefault="00971A40" w:rsidP="00996C53">
      <w:pPr>
        <w:pStyle w:val="PR1"/>
      </w:pPr>
      <w:r>
        <w:t>Furnish and set pipe sleeves per details on drawings.</w:t>
      </w:r>
    </w:p>
    <w:p w14:paraId="4A80C64E" w14:textId="77777777" w:rsidR="00971A40" w:rsidRDefault="00971A40" w:rsidP="00996C53">
      <w:pPr>
        <w:pStyle w:val="ART"/>
      </w:pPr>
      <w:r>
        <w:t>DIELECTRIC FITTINGS:</w:t>
      </w:r>
    </w:p>
    <w:p w14:paraId="4944800B" w14:textId="77777777" w:rsidR="00971A40" w:rsidRDefault="00971A40" w:rsidP="00996C53">
      <w:pPr>
        <w:pStyle w:val="PR1"/>
      </w:pPr>
      <w:r>
        <w:t>For pipe 2 inch and less:  Provide brass coupling. (Dielectric unions are not acceptable).</w:t>
      </w:r>
    </w:p>
    <w:p w14:paraId="63F0FA70" w14:textId="77777777" w:rsidR="00971A40" w:rsidRDefault="00971A40" w:rsidP="00996C53">
      <w:pPr>
        <w:pStyle w:val="PR1"/>
      </w:pPr>
      <w:r>
        <w:t>For pipe 2-1/2 inch and larger:  Provide flange union with dielectric gasket and bolt sleeves.</w:t>
      </w:r>
      <w:r w:rsidR="00192B53">
        <w:t xml:space="preserve"> On copper pipe, copper companion flanges by CTS Fabrication USA may be used.</w:t>
      </w:r>
    </w:p>
    <w:p w14:paraId="2EC48FBA" w14:textId="77777777" w:rsidR="009C78F4" w:rsidRDefault="009C78F4" w:rsidP="00996C53">
      <w:pPr>
        <w:pStyle w:val="PR1"/>
      </w:pPr>
      <w:r>
        <w:t xml:space="preserve">Dielectric waterways are prohibited for all joint systems. </w:t>
      </w:r>
    </w:p>
    <w:p w14:paraId="09ACDC2F" w14:textId="77777777" w:rsidR="00971A40" w:rsidRDefault="00971A40" w:rsidP="00996C53">
      <w:pPr>
        <w:pStyle w:val="ART"/>
      </w:pPr>
      <w:r>
        <w:t>STRAINERS:</w:t>
      </w:r>
    </w:p>
    <w:p w14:paraId="3AEE2EAA" w14:textId="0C55F0E3" w:rsidR="007A4FEB" w:rsidRDefault="00971A40" w:rsidP="00996C53">
      <w:pPr>
        <w:pStyle w:val="PR1"/>
      </w:pPr>
      <w:r>
        <w:t>Body shall be bronze</w:t>
      </w:r>
      <w:r w:rsidR="008E4F44">
        <w:t xml:space="preserve"> for sizes 2” and less and bronze</w:t>
      </w:r>
      <w:r>
        <w:t>, cast steel</w:t>
      </w:r>
      <w:r w:rsidR="00F27FF4">
        <w:t>,</w:t>
      </w:r>
      <w:r>
        <w:t xml:space="preserve"> or cast iron</w:t>
      </w:r>
      <w:r w:rsidR="008E4F44">
        <w:t xml:space="preserve"> for sizes over 2” </w:t>
      </w:r>
      <w:r w:rsidR="0001288D">
        <w:t>unless otherwise indicated.</w:t>
      </w:r>
      <w:r>
        <w:t xml:space="preserve"> </w:t>
      </w:r>
      <w:r w:rsidR="0001288D">
        <w:t>Provide domestic water strainers with bronze, stainless steel, or epoxy lined cast iron</w:t>
      </w:r>
      <w:r w:rsidR="008E4F44">
        <w:t xml:space="preserve"> bodies suitable for potable water.  </w:t>
      </w:r>
    </w:p>
    <w:p w14:paraId="4B7E2F73" w14:textId="5806F773" w:rsidR="007A4FEB" w:rsidRDefault="00971A40" w:rsidP="007A4FEB">
      <w:pPr>
        <w:pStyle w:val="PR1"/>
        <w:numPr>
          <w:ilvl w:val="0"/>
          <w:numId w:val="0"/>
        </w:numPr>
        <w:ind w:left="1008"/>
      </w:pPr>
      <w:r>
        <w:t>Strainers shall be same size as piping</w:t>
      </w:r>
      <w:r w:rsidR="00BF34BB">
        <w:t>.</w:t>
      </w:r>
      <w:r>
        <w:t xml:space="preserve"> </w:t>
      </w:r>
    </w:p>
    <w:p w14:paraId="0088AE4F" w14:textId="59E35E3A" w:rsidR="007A4FEB" w:rsidRDefault="00BF34BB" w:rsidP="007A4FEB">
      <w:pPr>
        <w:pStyle w:val="PR1"/>
        <w:numPr>
          <w:ilvl w:val="0"/>
          <w:numId w:val="0"/>
        </w:numPr>
        <w:ind w:left="1008"/>
      </w:pPr>
      <w:r>
        <w:t xml:space="preserve">Provide soldered or screwed connections on </w:t>
      </w:r>
      <w:r w:rsidR="007A4FEB">
        <w:t xml:space="preserve">¾” </w:t>
      </w:r>
      <w:r>
        <w:t>sizes</w:t>
      </w:r>
      <w:r w:rsidR="007A4FEB">
        <w:t xml:space="preserve"> or</w:t>
      </w:r>
      <w:r w:rsidR="00B22BEC">
        <w:t xml:space="preserve"> less</w:t>
      </w:r>
      <w:r>
        <w:t>,</w:t>
      </w:r>
      <w:r w:rsidR="00971A40">
        <w:t xml:space="preserve"> screwed connections on </w:t>
      </w:r>
      <w:r>
        <w:t>s</w:t>
      </w:r>
      <w:r w:rsidR="00B22BEC">
        <w:t>izes</w:t>
      </w:r>
      <w:r w:rsidR="007A4FEB">
        <w:t xml:space="preserve"> between ¾” and</w:t>
      </w:r>
      <w:r>
        <w:t xml:space="preserve"> </w:t>
      </w:r>
      <w:r w:rsidR="00971A40">
        <w:t>2</w:t>
      </w:r>
      <w:r w:rsidR="007A4FEB">
        <w:t>-1/2</w:t>
      </w:r>
      <w:r w:rsidR="00971A40">
        <w:t>”</w:t>
      </w:r>
      <w:r w:rsidR="00B22BEC">
        <w:t xml:space="preserve"> </w:t>
      </w:r>
      <w:r w:rsidR="00971A40">
        <w:t xml:space="preserve">, and flanged connections on </w:t>
      </w:r>
      <w:r w:rsidR="007A4FEB">
        <w:t xml:space="preserve">sizes </w:t>
      </w:r>
      <w:r w:rsidR="00971A40">
        <w:t xml:space="preserve">2-1/2” and larger. Where grooved piping is specified, grooved joint strainers may be used.  </w:t>
      </w:r>
    </w:p>
    <w:p w14:paraId="1E9A38FA" w14:textId="7E274F3A" w:rsidR="007A4FEB" w:rsidRDefault="00971A40" w:rsidP="007A4FEB">
      <w:pPr>
        <w:pStyle w:val="PR1"/>
        <w:numPr>
          <w:ilvl w:val="0"/>
          <w:numId w:val="0"/>
        </w:numPr>
        <w:ind w:left="1872"/>
        <w:rPr>
          <w:color w:val="FF0000"/>
          <w:shd w:val="clear" w:color="auto" w:fill="FFFFFF"/>
        </w:rPr>
      </w:pPr>
      <w:r>
        <w:t xml:space="preserve">Pressure rating shall be that of piping system, minimum </w:t>
      </w:r>
      <w:r w:rsidR="005A7187">
        <w:t>Class 125</w:t>
      </w:r>
      <w:r>
        <w:t xml:space="preserve">.  </w:t>
      </w:r>
      <w:r w:rsidR="007A4FEB" w:rsidRPr="007A4FEB">
        <w:rPr>
          <w:color w:val="FF0000"/>
          <w:shd w:val="clear" w:color="auto" w:fill="FFFFFF"/>
        </w:rPr>
        <w:t xml:space="preserve"> </w:t>
      </w:r>
    </w:p>
    <w:p w14:paraId="297C0E8E" w14:textId="45174F25" w:rsidR="005550A3" w:rsidRDefault="007A4FEB" w:rsidP="007A4FEB">
      <w:pPr>
        <w:pStyle w:val="PR1"/>
        <w:numPr>
          <w:ilvl w:val="0"/>
          <w:numId w:val="0"/>
        </w:numPr>
        <w:ind w:left="1872"/>
        <w:rPr>
          <w:color w:val="FF0000"/>
          <w:shd w:val="clear" w:color="auto" w:fill="FFFFFF"/>
        </w:rPr>
      </w:pPr>
      <w:r>
        <w:rPr>
          <w:color w:val="FF0000"/>
          <w:shd w:val="clear" w:color="auto" w:fill="FFFFFF"/>
        </w:rPr>
        <w:t>Provide with plugged blowdown port.</w:t>
      </w:r>
    </w:p>
    <w:p w14:paraId="5134D587" w14:textId="0C6F4D00" w:rsidR="007A4FEB" w:rsidRDefault="00086815" w:rsidP="007A4FEB">
      <w:pPr>
        <w:pStyle w:val="PR1"/>
        <w:numPr>
          <w:ilvl w:val="0"/>
          <w:numId w:val="0"/>
        </w:numPr>
        <w:ind w:left="1872"/>
      </w:pPr>
      <w:r>
        <w:t>Provide screen free areas that are a minimum of twice the internal cross sectional area of the piping where installed.</w:t>
      </w:r>
    </w:p>
    <w:p w14:paraId="00155E1A" w14:textId="4FBC36FC" w:rsidR="00AE68DB" w:rsidRDefault="00AE68DB" w:rsidP="00086815">
      <w:pPr>
        <w:pStyle w:val="PR1"/>
        <w:numPr>
          <w:ilvl w:val="0"/>
          <w:numId w:val="0"/>
        </w:numPr>
        <w:ind w:left="1008" w:hanging="432"/>
      </w:pPr>
    </w:p>
    <w:p w14:paraId="3C0B24DC" w14:textId="7BDC1B09" w:rsidR="00971A40" w:rsidRDefault="00971A40" w:rsidP="00AE68DB">
      <w:pPr>
        <w:pStyle w:val="PR1"/>
      </w:pPr>
      <w:r>
        <w:t xml:space="preserve">For </w:t>
      </w:r>
      <w:r w:rsidR="001C3BA1">
        <w:t xml:space="preserve">water </w:t>
      </w:r>
      <w:r>
        <w:t xml:space="preserve">service, screen material stainless steel, with openings of </w:t>
      </w:r>
      <w:r w:rsidR="009A19E8">
        <w:t>1/</w:t>
      </w:r>
      <w:r w:rsidR="001C3BA1">
        <w:t xml:space="preserve">16 </w:t>
      </w:r>
      <w:r w:rsidR="009A19E8">
        <w:t>(</w:t>
      </w:r>
      <w:r>
        <w:t>0.0</w:t>
      </w:r>
      <w:r w:rsidR="001C3BA1">
        <w:t>62</w:t>
      </w:r>
      <w:r w:rsidR="009A19E8">
        <w:t>)</w:t>
      </w:r>
      <w:r>
        <w:t xml:space="preserve"> inches for pipes </w:t>
      </w:r>
      <w:r w:rsidR="00BB5AAA">
        <w:t>2</w:t>
      </w:r>
      <w:r>
        <w:t xml:space="preserve">” and smaller and </w:t>
      </w:r>
      <w:r w:rsidR="00617B82">
        <w:t>1</w:t>
      </w:r>
      <w:r>
        <w:t>/</w:t>
      </w:r>
      <w:r w:rsidR="00617B82">
        <w:t>8</w:t>
      </w:r>
      <w:r w:rsidR="006E1A9D">
        <w:t xml:space="preserve"> </w:t>
      </w:r>
      <w:r w:rsidR="009A19E8">
        <w:t>(</w:t>
      </w:r>
      <w:r w:rsidR="0099138A">
        <w:t>0.</w:t>
      </w:r>
      <w:r w:rsidR="00617B82">
        <w:t>125</w:t>
      </w:r>
      <w:r w:rsidR="0099138A">
        <w:t>) inches</w:t>
      </w:r>
      <w:r>
        <w:t xml:space="preserve"> for pipe sizes 2-1/2” and larger.</w:t>
      </w:r>
    </w:p>
    <w:p w14:paraId="4ABCA363" w14:textId="347E9906" w:rsidR="001C3BA1" w:rsidRDefault="001C3BA1" w:rsidP="001C3BA1">
      <w:pPr>
        <w:pStyle w:val="PR1"/>
      </w:pPr>
      <w:r>
        <w:t>For steam and condensate service, screen material stainless steel, with openings of 1/32 (0.031) inches for pipes 2” and smaller and 3/64 (0.047) inches for pipe sizes 2-1/2” and larger.</w:t>
      </w:r>
    </w:p>
    <w:p w14:paraId="1291D907" w14:textId="0FA63D6C" w:rsidR="00971A40" w:rsidRDefault="00971A40" w:rsidP="00996C53">
      <w:pPr>
        <w:pStyle w:val="PR1"/>
      </w:pPr>
      <w:r>
        <w:t>For air and gas service, screen material stainless steel, with openings of 0.006 inches for pipes 2” and smaller and 0.009 inch for pipe sizes 2-1/2” and larger.</w:t>
      </w:r>
    </w:p>
    <w:p w14:paraId="003F9180" w14:textId="77777777" w:rsidR="00971A40" w:rsidRDefault="00D05373" w:rsidP="00996C53">
      <w:pPr>
        <w:pStyle w:val="PR1"/>
      </w:pPr>
      <w:r>
        <w:t xml:space="preserve">Approved </w:t>
      </w:r>
      <w:r w:rsidR="00971A40">
        <w:t>Manufacturers: Armstrong, Anvil International, Keckley, Metraflex, Mueller, Spirax-Sarco, Victaulic, Watts, Yarway.</w:t>
      </w:r>
    </w:p>
    <w:p w14:paraId="21BD9892" w14:textId="361AB38C" w:rsidR="00971A40" w:rsidRDefault="00971A40" w:rsidP="00996C53">
      <w:pPr>
        <w:pStyle w:val="ART"/>
      </w:pPr>
      <w:r>
        <w:t xml:space="preserve">FLEXIBLE </w:t>
      </w:r>
      <w:r w:rsidR="00165E8F">
        <w:t>piping connectors</w:t>
      </w:r>
      <w:r>
        <w:t>:</w:t>
      </w:r>
    </w:p>
    <w:p w14:paraId="2C1FBC45" w14:textId="77777777" w:rsidR="00165E8F" w:rsidRDefault="00165E8F" w:rsidP="00165E8F">
      <w:pPr>
        <w:pStyle w:val="PR1"/>
      </w:pPr>
      <w:r w:rsidRPr="00165E8F">
        <w:t>Refer to Related Section 220548 - Vibration Control.</w:t>
      </w:r>
      <w:r>
        <w:t xml:space="preserve">  </w:t>
      </w:r>
    </w:p>
    <w:p w14:paraId="07B7DF6D" w14:textId="77777777" w:rsidR="00971A40" w:rsidRDefault="00971A40" w:rsidP="00996C53">
      <w:pPr>
        <w:pStyle w:val="ART"/>
      </w:pPr>
      <w:r>
        <w:t>PIPE ANCHORS:</w:t>
      </w:r>
    </w:p>
    <w:p w14:paraId="340305B5" w14:textId="77777777" w:rsidR="00971A40" w:rsidRDefault="00971A40" w:rsidP="00996C53">
      <w:pPr>
        <w:pStyle w:val="PR1"/>
      </w:pPr>
      <w:r>
        <w:t>Provide pipe anchors where shown and as detailed on drawings.</w:t>
      </w:r>
    </w:p>
    <w:p w14:paraId="72FEB190" w14:textId="77777777" w:rsidR="00971A40" w:rsidRDefault="00971A40" w:rsidP="00996C53">
      <w:pPr>
        <w:pStyle w:val="ART"/>
      </w:pPr>
      <w:r>
        <w:t>PIPING TRANSITIONS:</w:t>
      </w:r>
    </w:p>
    <w:p w14:paraId="3F8AC0E1" w14:textId="71A46635" w:rsidR="00966496" w:rsidRDefault="00966496" w:rsidP="00996C53">
      <w:pPr>
        <w:pStyle w:val="PR1"/>
      </w:pPr>
      <w:r>
        <w:t>For transitions between ductile iron pipe and other pipe materials</w:t>
      </w:r>
      <w:r w:rsidR="00ED118E">
        <w:t xml:space="preserve">, refer to the requirements for hubless joints found elsewhere in this specification. </w:t>
      </w:r>
    </w:p>
    <w:p w14:paraId="2FEEE616" w14:textId="3E1C86E1" w:rsidR="00971A40" w:rsidRDefault="000A65AF" w:rsidP="00996C53">
      <w:pPr>
        <w:pStyle w:val="PR1"/>
      </w:pPr>
      <w:r>
        <w:t xml:space="preserve">When two different pipe materials must be joined such as cast iron, clay, steel, copper or plastic, provide </w:t>
      </w:r>
      <w:r w:rsidR="00971A40">
        <w:t>transition</w:t>
      </w:r>
      <w:r>
        <w:t xml:space="preserve"> fittings specifically designed for that purpose and that are </w:t>
      </w:r>
      <w:r w:rsidR="00ED118E">
        <w:t>manufactured</w:t>
      </w:r>
      <w:r>
        <w:t xml:space="preserve"> in compliance with the standards relevant for the pipes joined.  </w:t>
      </w:r>
      <w:r w:rsidR="00971A40">
        <w:t xml:space="preserve">  </w:t>
      </w:r>
      <w:r>
        <w:t>T</w:t>
      </w:r>
      <w:r w:rsidR="00971A40">
        <w:t xml:space="preserve">ransitions </w:t>
      </w:r>
      <w:r>
        <w:t>shall have equal</w:t>
      </w:r>
      <w:r w:rsidR="00971A40">
        <w:t xml:space="preserve"> corrosion</w:t>
      </w:r>
      <w:r>
        <w:t xml:space="preserve"> resistance to the pipes joined</w:t>
      </w:r>
      <w:r w:rsidR="00971A40">
        <w:t>.</w:t>
      </w:r>
    </w:p>
    <w:p w14:paraId="7AFDAEBC" w14:textId="307CB2BC" w:rsidR="00971A40" w:rsidRDefault="00971A40" w:rsidP="00996C53">
      <w:pPr>
        <w:pStyle w:val="PR1"/>
      </w:pPr>
      <w:r>
        <w:t xml:space="preserve">For </w:t>
      </w:r>
      <w:r w:rsidR="00ED118E">
        <w:t>dissimilar</w:t>
      </w:r>
      <w:r w:rsidR="000A65AF">
        <w:t xml:space="preserve"> metal </w:t>
      </w:r>
      <w:r>
        <w:t>connections, see “Dielectric Fittings”.</w:t>
      </w:r>
    </w:p>
    <w:p w14:paraId="3F01DFB2" w14:textId="77777777" w:rsidR="008454B0" w:rsidRDefault="008454B0" w:rsidP="008454B0">
      <w:pPr>
        <w:pStyle w:val="ART"/>
      </w:pPr>
      <w:r>
        <w:t>SLEEVE-SEAL SYSTEMS</w:t>
      </w:r>
    </w:p>
    <w:p w14:paraId="45EF98CA" w14:textId="77777777" w:rsidR="008454B0" w:rsidRDefault="008454B0" w:rsidP="00C411E5">
      <w:pPr>
        <w:pStyle w:val="PR1"/>
      </w:pPr>
      <w:r>
        <w:t xml:space="preserve">Approved Manufacturers:  </w:t>
      </w:r>
    </w:p>
    <w:p w14:paraId="13C55128" w14:textId="77777777" w:rsidR="00F227A3" w:rsidRDefault="00F227A3" w:rsidP="00C411E5">
      <w:pPr>
        <w:pStyle w:val="PR2"/>
      </w:pPr>
      <w:r>
        <w:t>EnPro Industries “Link Seal”</w:t>
      </w:r>
    </w:p>
    <w:p w14:paraId="13C721DB" w14:textId="77777777" w:rsidR="008454B0" w:rsidRDefault="008454B0" w:rsidP="00C411E5">
      <w:pPr>
        <w:pStyle w:val="PR2"/>
      </w:pPr>
      <w:r>
        <w:t>Advance Products &amp; Systems, Inc.</w:t>
      </w:r>
    </w:p>
    <w:p w14:paraId="596A9C7C" w14:textId="77777777" w:rsidR="008454B0" w:rsidRDefault="008454B0" w:rsidP="00C411E5">
      <w:pPr>
        <w:pStyle w:val="PR2"/>
      </w:pPr>
      <w:r>
        <w:t>Metraflex Company (The).</w:t>
      </w:r>
    </w:p>
    <w:p w14:paraId="6A021749" w14:textId="77777777" w:rsidR="008454B0" w:rsidRDefault="008454B0" w:rsidP="00C411E5">
      <w:pPr>
        <w:pStyle w:val="PR2"/>
      </w:pPr>
      <w:r>
        <w:t>Proco Products, Inc.</w:t>
      </w:r>
    </w:p>
    <w:p w14:paraId="6D444E58" w14:textId="77777777" w:rsidR="008454B0" w:rsidRDefault="00A93E6F" w:rsidP="00C411E5">
      <w:pPr>
        <w:pStyle w:val="PR1"/>
      </w:pPr>
      <w:r>
        <w:t xml:space="preserve">Description: </w:t>
      </w:r>
      <w:r w:rsidR="008454B0">
        <w:t>Modular sealing-element unit, designed for field assembly, for filling annular space between piping and sleeve.</w:t>
      </w:r>
      <w:r w:rsidR="00F227A3">
        <w:t xml:space="preserve"> Shall provide a water-proof seal between the pipe and sleeve</w:t>
      </w:r>
      <w:r w:rsidR="0068192B">
        <w:t xml:space="preserve"> at up to 20 psig head pressure</w:t>
      </w:r>
      <w:r w:rsidR="00F227A3">
        <w:t>.</w:t>
      </w:r>
      <w:r w:rsidR="0068192B" w:rsidRPr="0068192B">
        <w:t xml:space="preserve"> </w:t>
      </w:r>
      <w:r>
        <w:t xml:space="preserve"> </w:t>
      </w:r>
      <w:r w:rsidR="0068192B" w:rsidRPr="0068192B">
        <w:t xml:space="preserve">Each link </w:t>
      </w:r>
      <w:r w:rsidR="006271B3">
        <w:t xml:space="preserve">and pressure plate </w:t>
      </w:r>
      <w:r w:rsidR="0068192B" w:rsidRPr="0068192B">
        <w:t xml:space="preserve">shall </w:t>
      </w:r>
      <w:r w:rsidR="006271B3">
        <w:t>include</w:t>
      </w:r>
      <w:r w:rsidR="0068192B" w:rsidRPr="0068192B">
        <w:t xml:space="preserve"> permanent identification of size and manufacturer's name</w:t>
      </w:r>
      <w:r w:rsidR="0068192B">
        <w:t>.</w:t>
      </w:r>
      <w:r w:rsidR="0068192B" w:rsidRPr="0068192B">
        <w:t xml:space="preserve"> </w:t>
      </w:r>
      <w:r w:rsidR="0068192B">
        <w:t>Manufactured in an approved ISO-9001:2000 facility.</w:t>
      </w:r>
    </w:p>
    <w:p w14:paraId="707E655A" w14:textId="77777777" w:rsidR="008454B0" w:rsidRDefault="008454B0" w:rsidP="00C411E5">
      <w:pPr>
        <w:pStyle w:val="PR1"/>
      </w:pPr>
      <w:r>
        <w:t xml:space="preserve">Sealing Elements:  EPDM-rubber interlocking links </w:t>
      </w:r>
      <w:r w:rsidR="00A93E6F">
        <w:t>shaped to fit surface of pipe.</w:t>
      </w:r>
    </w:p>
    <w:p w14:paraId="3C031060" w14:textId="77777777" w:rsidR="008454B0" w:rsidRDefault="008454B0" w:rsidP="00C411E5">
      <w:pPr>
        <w:pStyle w:val="PR1"/>
      </w:pPr>
      <w:r>
        <w:t xml:space="preserve">Pressure Plates:  </w:t>
      </w:r>
      <w:r w:rsidR="00F227A3">
        <w:t>M</w:t>
      </w:r>
      <w:r w:rsidR="00F227A3" w:rsidRPr="00F227A3">
        <w:t>olded of glass reinforced nylon</w:t>
      </w:r>
      <w:r>
        <w:t>.</w:t>
      </w:r>
    </w:p>
    <w:p w14:paraId="5C981541" w14:textId="77777777" w:rsidR="008454B0" w:rsidRDefault="008454B0" w:rsidP="00C411E5">
      <w:pPr>
        <w:pStyle w:val="PR1"/>
      </w:pPr>
      <w:r>
        <w:lastRenderedPageBreak/>
        <w:t xml:space="preserve">Connecting Bolts and Nuts:  </w:t>
      </w:r>
      <w:r w:rsidR="0068192B">
        <w:t>M</w:t>
      </w:r>
      <w:r w:rsidR="0068192B" w:rsidRPr="0068192B">
        <w:t>ild steel with a 60,000 psi minimum tensile strength and 2-part Zinc Dichromate coating per ASTM B-633 and</w:t>
      </w:r>
      <w:r w:rsidR="0068192B">
        <w:t xml:space="preserve"> </w:t>
      </w:r>
      <w:r w:rsidR="0068192B" w:rsidRPr="0068192B">
        <w:t>Organic Coating, tested in accordance with ASTM B-117 to pass a 1,500-hour salt spray test</w:t>
      </w:r>
      <w:r w:rsidR="0068192B">
        <w:t>. O</w:t>
      </w:r>
      <w:r>
        <w:t>f length required to secure pressure plates to sealing elements.</w:t>
      </w:r>
    </w:p>
    <w:p w14:paraId="51744B69" w14:textId="77777777" w:rsidR="00F072BA" w:rsidRDefault="0068192B" w:rsidP="00C411E5">
      <w:pPr>
        <w:pStyle w:val="PR1"/>
      </w:pPr>
      <w:r>
        <w:t xml:space="preserve">Sleeves: </w:t>
      </w:r>
    </w:p>
    <w:p w14:paraId="757DCB17" w14:textId="77777777" w:rsidR="00F072BA" w:rsidRDefault="00F072BA" w:rsidP="00C411E5">
      <w:pPr>
        <w:pStyle w:val="PR2"/>
      </w:pPr>
      <w:r>
        <w:t xml:space="preserve">Galvanized steel, </w:t>
      </w:r>
      <w:r w:rsidR="00A93E6F">
        <w:t xml:space="preserve">ASTM </w:t>
      </w:r>
      <w:r>
        <w:t>A53/A53M, Schedule</w:t>
      </w:r>
      <w:r w:rsidR="00A93E6F">
        <w:t xml:space="preserve"> </w:t>
      </w:r>
      <w:r>
        <w:t xml:space="preserve">40, with plain ends and welded steel collar, zinc coated.  Steel Sleeve sizes 12” and larger shall </w:t>
      </w:r>
      <w:r w:rsidR="006271B3">
        <w:t>be</w:t>
      </w:r>
      <w:r>
        <w:t xml:space="preserve"> </w:t>
      </w:r>
      <w:r w:rsidR="00A93E6F">
        <w:t>0</w:t>
      </w:r>
      <w:r>
        <w:t xml:space="preserve">.375” </w:t>
      </w:r>
      <w:r w:rsidR="006271B3">
        <w:t xml:space="preserve">thick </w:t>
      </w:r>
      <w:r>
        <w:t>or standard pipe wall thickness. Sleeves through wall shall be cast in place and the pipe shall be installed centered in the sleeve. Provide 2” collar (water-stop) of steel to match sleeve, welded all around on both sides to the sleeve at the point on the sleeve that positions it at the mid-point of the structural wall when the sleeve is in place.</w:t>
      </w:r>
    </w:p>
    <w:p w14:paraId="75E52A49" w14:textId="77777777" w:rsidR="0068192B" w:rsidRDefault="00A93E6F" w:rsidP="00C411E5">
      <w:pPr>
        <w:pStyle w:val="PR2"/>
      </w:pPr>
      <w:r>
        <w:t>M</w:t>
      </w:r>
      <w:r w:rsidR="0068192B">
        <w:t>olded non-metallic high density polyethylene sleeves (HDPE) with integral hollow, molded water-stop ring four inches larger than the outside diameter of the sleeve itself. End caps and reinforcing ribs, manufactured in an approved ISO-9001:2000 facility.</w:t>
      </w:r>
      <w:r>
        <w:t xml:space="preserve">  With nailer flange. </w:t>
      </w:r>
    </w:p>
    <w:p w14:paraId="1867A993" w14:textId="77777777" w:rsidR="00971A40" w:rsidRDefault="00971A40" w:rsidP="00996C53">
      <w:pPr>
        <w:pStyle w:val="PRT"/>
      </w:pPr>
      <w:r>
        <w:t>EXECUTION</w:t>
      </w:r>
    </w:p>
    <w:p w14:paraId="5BE13B73" w14:textId="77777777" w:rsidR="00971A40" w:rsidRDefault="00971A40" w:rsidP="00996C53">
      <w:pPr>
        <w:pStyle w:val="ART"/>
      </w:pPr>
      <w:r>
        <w:t>GENERAL PIPING INSTALLATION REQUIREMENTS:</w:t>
      </w:r>
    </w:p>
    <w:p w14:paraId="6AB29CD1" w14:textId="77777777" w:rsidR="00971A40" w:rsidRDefault="00971A40" w:rsidP="00996C53">
      <w:pPr>
        <w:pStyle w:val="PR1"/>
      </w:pPr>
      <w:r>
        <w:t>Work shall be done in accordance with applicable ordinances and codes. Arrange for inspections.</w:t>
      </w:r>
    </w:p>
    <w:p w14:paraId="6136E94C" w14:textId="0F089032" w:rsidR="00917DA1" w:rsidRPr="00A33522" w:rsidRDefault="00917DA1" w:rsidP="00996C53">
      <w:pPr>
        <w:pStyle w:val="PR1"/>
      </w:pPr>
      <w:r w:rsidRPr="00A33522">
        <w:t>For domestic potable water applications, maintain a nitrogen purge during brazing to prevent deposit formation inside the pipe</w:t>
      </w:r>
      <w:r w:rsidR="00A33522">
        <w:t>,</w:t>
      </w:r>
      <w:r w:rsidR="00CE71F0">
        <w:t xml:space="preserve"> </w:t>
      </w:r>
      <w:r w:rsidRPr="00A33522">
        <w:t xml:space="preserve">so that the inner pipe surface remains clean. Properly ventilate </w:t>
      </w:r>
      <w:r w:rsidR="0099138A" w:rsidRPr="00A33522">
        <w:t>the area</w:t>
      </w:r>
      <w:r w:rsidR="00A33522" w:rsidRPr="00A33522">
        <w:t xml:space="preserve"> outside the pipe </w:t>
      </w:r>
      <w:r w:rsidRPr="00A33522">
        <w:t xml:space="preserve">to avoid unsafe levels of nitrogen.   </w:t>
      </w:r>
    </w:p>
    <w:p w14:paraId="12A0ED9E" w14:textId="77777777" w:rsidR="00E02428" w:rsidRPr="00E50D81" w:rsidRDefault="00E02428" w:rsidP="00996C53">
      <w:pPr>
        <w:pStyle w:val="PR1"/>
      </w:pPr>
      <w:r>
        <w:t xml:space="preserve">Install pipe components and joining systems </w:t>
      </w:r>
      <w:r w:rsidRPr="00C411E5">
        <w:t>in accordance with the manufacturer's installation instructions</w:t>
      </w:r>
      <w:r w:rsidR="00ED439D">
        <w:t>.</w:t>
      </w:r>
    </w:p>
    <w:p w14:paraId="42C8742E" w14:textId="35A95105" w:rsidR="00971A40" w:rsidRDefault="00971A40" w:rsidP="00996C53">
      <w:pPr>
        <w:pStyle w:val="PR1"/>
      </w:pPr>
      <w:r>
        <w:t xml:space="preserve">Install piping to permit complete draining.  Provide capped hose end ball </w:t>
      </w:r>
      <w:r w:rsidR="00CE71F0">
        <w:t xml:space="preserve">type </w:t>
      </w:r>
      <w:r>
        <w:t xml:space="preserve">drain valves at all low points.  </w:t>
      </w:r>
    </w:p>
    <w:p w14:paraId="1F1DE1E1" w14:textId="6C0E541A" w:rsidR="00971A40" w:rsidRDefault="00971A40" w:rsidP="00996C53">
      <w:pPr>
        <w:pStyle w:val="CMT"/>
      </w:pPr>
      <w:r>
        <w:t>Expansion of piping must be considered in design, and engineered on drawings, including dimensioned expansion bends if applicable.</w:t>
      </w:r>
    </w:p>
    <w:p w14:paraId="586F2E0F" w14:textId="66813C09" w:rsidR="00C064BB" w:rsidRDefault="00971A40" w:rsidP="00996C53">
      <w:pPr>
        <w:pStyle w:val="PR1"/>
      </w:pPr>
      <w:r w:rsidRPr="00195354">
        <w:t xml:space="preserve">If </w:t>
      </w:r>
      <w:r w:rsidR="00565755">
        <w:t xml:space="preserve">water </w:t>
      </w:r>
      <w:r>
        <w:t>(f</w:t>
      </w:r>
      <w:r w:rsidRPr="00195354">
        <w:t>lushing water</w:t>
      </w:r>
      <w:r>
        <w:t xml:space="preserve">, </w:t>
      </w:r>
      <w:r w:rsidR="009021E1">
        <w:t>closed loop</w:t>
      </w:r>
      <w:r w:rsidR="001857E3">
        <w:t xml:space="preserve"> system water</w:t>
      </w:r>
      <w:r w:rsidR="009021E1">
        <w:t xml:space="preserve">, </w:t>
      </w:r>
      <w:r>
        <w:t>blow down, etc.)</w:t>
      </w:r>
      <w:r w:rsidRPr="00195354">
        <w:t xml:space="preserve"> </w:t>
      </w:r>
      <w:r w:rsidR="00565755">
        <w:t xml:space="preserve">or hydronic system fluids </w:t>
      </w:r>
      <w:r w:rsidRPr="00195354">
        <w:t>ha</w:t>
      </w:r>
      <w:r w:rsidR="00565755">
        <w:t>ve</w:t>
      </w:r>
      <w:r w:rsidRPr="00195354">
        <w:t xml:space="preserve"> a pH between 5.0 and 10.0 and meets the requirements of City of Ann Arbor Sewer Use Ordinance, it may be discharged to the sanitary sewer. If the water does not meet the sewer discharge limits, contact </w:t>
      </w:r>
      <w:r w:rsidR="0099138A">
        <w:t xml:space="preserve">U-M </w:t>
      </w:r>
      <w:r w:rsidR="00C01792">
        <w:t>Environment, Health and Safety (</w:t>
      </w:r>
      <w:r w:rsidR="0099138A">
        <w:t>EHS</w:t>
      </w:r>
      <w:r w:rsidR="00C01792">
        <w:t>)</w:t>
      </w:r>
      <w:r w:rsidRPr="00195354">
        <w:t xml:space="preserve"> Hazmat at 763-4568 for proper disposal. City of Ann Arbor Sewer Use Limitations (Chapter 28 Sewage and Sewage Disposal, subsection 2:43.1. Prohibited discharges.) can be</w:t>
      </w:r>
      <w:r w:rsidR="00C064BB">
        <w:t xml:space="preserve"> found at: </w:t>
      </w:r>
    </w:p>
    <w:p w14:paraId="3C46CD91" w14:textId="77777777" w:rsidR="00C064BB" w:rsidRDefault="00690A85" w:rsidP="00C411E5">
      <w:pPr>
        <w:pStyle w:val="PR2"/>
      </w:pPr>
      <w:hyperlink r:id="rId10" w:history="1">
        <w:r w:rsidR="00971A40" w:rsidRPr="00195354">
          <w:rPr>
            <w:rStyle w:val="Hyperlink"/>
          </w:rPr>
          <w:t>http://www.municode.com/resources/gateway.asp?pid=11782&amp;sid=22</w:t>
        </w:r>
      </w:hyperlink>
      <w:r w:rsidR="00971A40" w:rsidRPr="00195354">
        <w:t xml:space="preserve"> </w:t>
      </w:r>
    </w:p>
    <w:p w14:paraId="0348FE88" w14:textId="150B3FEB" w:rsidR="00971A40" w:rsidRPr="00195354" w:rsidRDefault="00971A40" w:rsidP="00C411E5">
      <w:pPr>
        <w:pStyle w:val="PR2"/>
      </w:pPr>
      <w:r w:rsidRPr="00195354">
        <w:t xml:space="preserve">or by contacting </w:t>
      </w:r>
      <w:r w:rsidR="0099138A">
        <w:t>U-M EHS</w:t>
      </w:r>
      <w:r w:rsidR="00C01792">
        <w:t xml:space="preserve"> </w:t>
      </w:r>
      <w:r w:rsidRPr="00195354">
        <w:t>- Environmental Protection &amp; Permitting Program at 936-1920.</w:t>
      </w:r>
    </w:p>
    <w:p w14:paraId="22596C7E" w14:textId="77777777" w:rsidR="00971A40" w:rsidRDefault="00971A40" w:rsidP="00996C53">
      <w:pPr>
        <w:pStyle w:val="PR1"/>
      </w:pPr>
      <w:r>
        <w:t>Installed piping shall be free from sagging. Provide for expansion and contraction of piping in an approved and safe manner by means of loops or offsets, where mechanical expansion joints are not specifically called for.</w:t>
      </w:r>
    </w:p>
    <w:p w14:paraId="5BA3E362" w14:textId="2A8DE3FD" w:rsidR="00971A40" w:rsidRDefault="00971A40" w:rsidP="00996C53">
      <w:pPr>
        <w:pStyle w:val="PR1"/>
      </w:pPr>
      <w:r>
        <w:lastRenderedPageBreak/>
        <w:t xml:space="preserve">Branch connections </w:t>
      </w:r>
      <w:r w:rsidR="002C5223">
        <w:t xml:space="preserve">from horizontal </w:t>
      </w:r>
      <w:r>
        <w:t>steam</w:t>
      </w:r>
      <w:r w:rsidR="002C5223">
        <w:t>,</w:t>
      </w:r>
      <w:r>
        <w:t xml:space="preserve"> </w:t>
      </w:r>
      <w:r w:rsidR="002C5223">
        <w:t xml:space="preserve">steam </w:t>
      </w:r>
      <w:r>
        <w:t>condensate</w:t>
      </w:r>
      <w:r w:rsidR="002C5223">
        <w:t>,</w:t>
      </w:r>
      <w:r>
        <w:t xml:space="preserve"> and gaseous system</w:t>
      </w:r>
      <w:r w:rsidR="002C5223">
        <w:t xml:space="preserve"> mains </w:t>
      </w:r>
      <w:r>
        <w:t xml:space="preserve">shall be taken off </w:t>
      </w:r>
      <w:r w:rsidR="002C5223">
        <w:t xml:space="preserve">the </w:t>
      </w:r>
      <w:r>
        <w:t xml:space="preserve">top, up at a </w:t>
      </w:r>
      <w:r w:rsidR="0099138A">
        <w:t>45-degree</w:t>
      </w:r>
      <w:r>
        <w:t xml:space="preserve"> angle, or off the side.</w:t>
      </w:r>
    </w:p>
    <w:p w14:paraId="39570DA1" w14:textId="78F4F4F2" w:rsidR="00971A40" w:rsidRDefault="00971A40" w:rsidP="00996C53">
      <w:pPr>
        <w:pStyle w:val="PR1"/>
      </w:pPr>
      <w:r>
        <w:t xml:space="preserve">Branch connections </w:t>
      </w:r>
      <w:r w:rsidR="002C5223">
        <w:t xml:space="preserve">from horizontal </w:t>
      </w:r>
      <w:r>
        <w:t>hydronic system</w:t>
      </w:r>
      <w:r w:rsidR="002C5223">
        <w:t xml:space="preserve"> mains</w:t>
      </w:r>
      <w:r>
        <w:t xml:space="preserve"> </w:t>
      </w:r>
      <w:r w:rsidR="002C5223">
        <w:t>shall not be taken off the main bottom, or at less than 45 degrees from horizontal</w:t>
      </w:r>
      <w:r w:rsidR="001966D3">
        <w:t>.</w:t>
      </w:r>
    </w:p>
    <w:p w14:paraId="5BB2A9F6" w14:textId="77777777" w:rsidR="00971A40" w:rsidRDefault="00971A40" w:rsidP="00996C53">
      <w:pPr>
        <w:pStyle w:val="PR1"/>
      </w:pPr>
      <w:r>
        <w:t>Branch piping shall be valved at the branch connection points.</w:t>
      </w:r>
    </w:p>
    <w:p w14:paraId="702F1F5A" w14:textId="6865D78E" w:rsidR="00971A40" w:rsidRDefault="00971A40" w:rsidP="00996C53">
      <w:pPr>
        <w:pStyle w:val="PR1"/>
      </w:pPr>
      <w:r>
        <w:t>Provide fittings and specialties necessary to properly interconnect all items</w:t>
      </w:r>
      <w:r w:rsidR="00F20173">
        <w:t>,</w:t>
      </w:r>
      <w:r>
        <w:t xml:space="preserve"> whether or not shown in detail.</w:t>
      </w:r>
    </w:p>
    <w:p w14:paraId="5AD2A97E" w14:textId="1BD44856" w:rsidR="00971A40" w:rsidRDefault="00F20173" w:rsidP="00F20173">
      <w:pPr>
        <w:pStyle w:val="PR1"/>
      </w:pPr>
      <w:r>
        <w:t>Piping</w:t>
      </w:r>
      <w:r w:rsidRPr="00F20173">
        <w:t xml:space="preserve"> shall remain protected and </w:t>
      </w:r>
      <w:r>
        <w:t>capped</w:t>
      </w:r>
      <w:r w:rsidRPr="00F20173">
        <w:t xml:space="preserve"> until just prior to connection. Immediately after assembly, restore all protection </w:t>
      </w:r>
      <w:r>
        <w:t xml:space="preserve">and cap unprotected ends </w:t>
      </w:r>
      <w:r w:rsidRPr="00F20173">
        <w:t xml:space="preserve">to prevent odors, dust, moisture, and other debris from entering </w:t>
      </w:r>
      <w:r>
        <w:t xml:space="preserve">the piping </w:t>
      </w:r>
      <w:r w:rsidR="00AE5041">
        <w:t>system</w:t>
      </w:r>
      <w:r w:rsidR="00971A40">
        <w:t>.</w:t>
      </w:r>
    </w:p>
    <w:p w14:paraId="5EBD32E5" w14:textId="77777777" w:rsidR="00F20173" w:rsidRDefault="00F20173" w:rsidP="00996C53">
      <w:pPr>
        <w:pStyle w:val="PR1"/>
      </w:pPr>
      <w:r>
        <w:t>Clean and swab-out all piping before installation.</w:t>
      </w:r>
    </w:p>
    <w:p w14:paraId="1B565927" w14:textId="77777777" w:rsidR="00971A40" w:rsidRDefault="00971A40" w:rsidP="00996C53">
      <w:pPr>
        <w:pStyle w:val="PR1"/>
      </w:pPr>
      <w:r>
        <w:t>Lay out pipe lines straight, plumb and in true alignment.  Offset as required to avoid interference with other work, to conceal piping, to allow maximum headroom and to avoid interference with windows and doors. Lay out all pipes and establish their levels from bench marks, existing floors or finished grades.</w:t>
      </w:r>
    </w:p>
    <w:p w14:paraId="5AA6FE77" w14:textId="77777777" w:rsidR="00971A40" w:rsidRDefault="00971A40" w:rsidP="00996C53">
      <w:pPr>
        <w:pStyle w:val="PR1"/>
      </w:pPr>
      <w:r>
        <w:t>Piping shall be concealed unless indicated otherwise on drawings. Do not conceal piping until it has been inspected, tested, flushed and approved.</w:t>
      </w:r>
    </w:p>
    <w:p w14:paraId="537CF824" w14:textId="77777777" w:rsidR="00971A40" w:rsidRDefault="00971A40" w:rsidP="00996C53">
      <w:pPr>
        <w:pStyle w:val="PR1"/>
      </w:pPr>
      <w:r>
        <w:t>Use eccentric reducing fittings to increase or decrease pipe sizes.  Bushings are not acceptable. Orient reducers to prevent trapping of water.</w:t>
      </w:r>
    </w:p>
    <w:p w14:paraId="7C485FE8" w14:textId="77777777" w:rsidR="001A5B30" w:rsidRDefault="001A5B30" w:rsidP="00996C53">
      <w:pPr>
        <w:pStyle w:val="PR1"/>
      </w:pPr>
      <w:r>
        <w:t>Lubricate flange bolts and install with hardened flat washers.  Use a torque wrench to tighten flange bolts to the gasket manufacturer’s recommended torque.</w:t>
      </w:r>
    </w:p>
    <w:p w14:paraId="7F943785" w14:textId="77777777" w:rsidR="008856BC" w:rsidRDefault="00971A40" w:rsidP="00996C53">
      <w:pPr>
        <w:pStyle w:val="PR1"/>
      </w:pPr>
      <w:r>
        <w:t xml:space="preserve">Locate groups of pipe parallel to each other, spaced to permit applying insulation and servicing of valves. Install hot and cold water lines at least 6 inches apart.  </w:t>
      </w:r>
    </w:p>
    <w:p w14:paraId="7422ED6A" w14:textId="77777777" w:rsidR="002C790B" w:rsidRDefault="00971A40" w:rsidP="00996C53">
      <w:pPr>
        <w:pStyle w:val="PR1"/>
      </w:pPr>
      <w:r>
        <w:t>Install piping at least 3 inches clear of electrical conduit</w:t>
      </w:r>
      <w:r w:rsidR="00DF2805">
        <w:t xml:space="preserve">. Do not </w:t>
      </w:r>
      <w:r w:rsidR="008856BC">
        <w:t>install</w:t>
      </w:r>
      <w:r w:rsidR="00DF2805">
        <w:t xml:space="preserve"> pipe within the National Electrical Code </w:t>
      </w:r>
      <w:r w:rsidR="000C1DC4">
        <w:t>(NEC) working space</w:t>
      </w:r>
      <w:r w:rsidR="002C790B">
        <w:t xml:space="preserve"> zone of electrical equipment. Examples:</w:t>
      </w:r>
    </w:p>
    <w:p w14:paraId="7AFADE56" w14:textId="77777777" w:rsidR="002C790B" w:rsidRDefault="000C1DC4" w:rsidP="00C411E5">
      <w:pPr>
        <w:pStyle w:val="PR2"/>
      </w:pPr>
      <w:r>
        <w:t>A</w:t>
      </w:r>
      <w:r w:rsidR="002C790B">
        <w:t xml:space="preserve">bove the footprint of </w:t>
      </w:r>
      <w:r>
        <w:t xml:space="preserve">electrical </w:t>
      </w:r>
      <w:r w:rsidR="002C790B">
        <w:t>equipment in the zone extending 6’ above the installed height of the equipment</w:t>
      </w:r>
      <w:r>
        <w:t>.</w:t>
      </w:r>
      <w:r w:rsidR="002C790B">
        <w:t xml:space="preserve"> </w:t>
      </w:r>
    </w:p>
    <w:p w14:paraId="05307990" w14:textId="77777777" w:rsidR="000C1DC4" w:rsidRDefault="008856BC" w:rsidP="00C411E5">
      <w:pPr>
        <w:pStyle w:val="PR2"/>
      </w:pPr>
      <w:r>
        <w:t>Within</w:t>
      </w:r>
      <w:r w:rsidR="002C790B">
        <w:t xml:space="preserve"> the </w:t>
      </w:r>
      <w:r w:rsidR="000C1DC4">
        <w:t xml:space="preserve">NEC </w:t>
      </w:r>
      <w:r w:rsidR="002C790B">
        <w:t xml:space="preserve">working space </w:t>
      </w:r>
      <w:r w:rsidR="000C1DC4">
        <w:t xml:space="preserve">in front </w:t>
      </w:r>
      <w:r w:rsidR="002C790B">
        <w:t xml:space="preserve">of the electrical equipment.  </w:t>
      </w:r>
      <w:r>
        <w:t>NEC w</w:t>
      </w:r>
      <w:r w:rsidR="002C790B">
        <w:t xml:space="preserve">orking space varies </w:t>
      </w:r>
      <w:r w:rsidR="000C1DC4">
        <w:t xml:space="preserve">depending on </w:t>
      </w:r>
      <w:r>
        <w:t>voltage</w:t>
      </w:r>
      <w:r w:rsidR="002C790B">
        <w:t xml:space="preserve"> and </w:t>
      </w:r>
      <w:r w:rsidR="000C1DC4">
        <w:t>other factors, typically for equipment 600 volts or less it extends from the floor to the height of the equipment or 6’-6”, which</w:t>
      </w:r>
      <w:r w:rsidR="00AE5041">
        <w:t>ever</w:t>
      </w:r>
      <w:r w:rsidR="000C1DC4">
        <w:t xml:space="preserve"> greater, 3’-6” in front of the equipment, and </w:t>
      </w:r>
      <w:r>
        <w:t xml:space="preserve">for </w:t>
      </w:r>
      <w:r w:rsidR="000C1DC4">
        <w:t xml:space="preserve">the width of the </w:t>
      </w:r>
      <w:r>
        <w:t>equipment</w:t>
      </w:r>
      <w:r w:rsidR="000C1DC4">
        <w:t xml:space="preserve"> or 30”, whichever is greater. </w:t>
      </w:r>
    </w:p>
    <w:p w14:paraId="322AD06F" w14:textId="77777777" w:rsidR="000C1DC4" w:rsidRDefault="000C1DC4" w:rsidP="00C411E5">
      <w:pPr>
        <w:spacing w:before="120"/>
        <w:ind w:left="994"/>
      </w:pPr>
      <w:r>
        <w:t>Verify NEC clearance requirements prior to installing work.</w:t>
      </w:r>
      <w:r w:rsidR="008856BC">
        <w:t xml:space="preserve"> Note that variable frequency drives are considered electrical equipment.</w:t>
      </w:r>
    </w:p>
    <w:p w14:paraId="2F8AF9BB" w14:textId="77777777" w:rsidR="00971A40" w:rsidRDefault="00971A40" w:rsidP="00996C53">
      <w:pPr>
        <w:pStyle w:val="PR1"/>
      </w:pPr>
      <w:r>
        <w:t xml:space="preserve">Pipe extending into finished areas shall have chrome plated escutcheons large enough to cover pipe sleeves and shall fit snugly over pipe or insulation. </w:t>
      </w:r>
    </w:p>
    <w:p w14:paraId="019B58BF" w14:textId="77777777" w:rsidR="00971A40" w:rsidRDefault="00971A40" w:rsidP="00996C53">
      <w:pPr>
        <w:pStyle w:val="PR1"/>
      </w:pPr>
      <w:r>
        <w:t>Pitch piping as follows</w:t>
      </w:r>
      <w:r w:rsidR="005F4164">
        <w:t>, but not less than required by code</w:t>
      </w:r>
      <w:r>
        <w:t>:</w:t>
      </w:r>
    </w:p>
    <w:p w14:paraId="3FA85ABF" w14:textId="77777777" w:rsidR="00971A40" w:rsidRDefault="00971A40" w:rsidP="00996C53">
      <w:pPr>
        <w:pStyle w:val="PR2"/>
      </w:pPr>
      <w:r>
        <w:lastRenderedPageBreak/>
        <w:t>Hydronic piping up in direction of flow at 1/16” per foot</w:t>
      </w:r>
    </w:p>
    <w:p w14:paraId="38AE368B" w14:textId="77777777" w:rsidR="00971A40" w:rsidRDefault="00971A40" w:rsidP="00996C53">
      <w:pPr>
        <w:pStyle w:val="PR2"/>
      </w:pPr>
      <w:r>
        <w:t>Steam piping down in direction of flow at 1/16” per foot</w:t>
      </w:r>
    </w:p>
    <w:p w14:paraId="0E6F39AE" w14:textId="77777777" w:rsidR="00971A40" w:rsidRDefault="00971A40" w:rsidP="00996C53">
      <w:pPr>
        <w:pStyle w:val="PR2"/>
      </w:pPr>
      <w:r>
        <w:t>Vent piping back toward waste at 1/16” per foot</w:t>
      </w:r>
    </w:p>
    <w:p w14:paraId="5C04911D" w14:textId="77777777" w:rsidR="00971A40" w:rsidRDefault="00971A40" w:rsidP="00996C53">
      <w:pPr>
        <w:pStyle w:val="PR2"/>
      </w:pPr>
      <w:r>
        <w:t>Waste, condensate and compressed air piping down in direction of flow at 1/8” per foot.</w:t>
      </w:r>
    </w:p>
    <w:p w14:paraId="4FA4E6CA" w14:textId="729E9A7E" w:rsidR="00793E57" w:rsidRDefault="00793E57" w:rsidP="00793E57">
      <w:pPr>
        <w:pStyle w:val="PR1"/>
      </w:pPr>
      <w:r>
        <w:t>Join hubless, cast-iron soil piping according to CISPI</w:t>
      </w:r>
      <w:r w:rsidR="00ED439D">
        <w:t xml:space="preserve"> </w:t>
      </w:r>
      <w:r>
        <w:t>310 and CISPI's "Cast Iron Soil Pipe and Fittings Handbook" for hubless-piping coupling joints.</w:t>
      </w:r>
    </w:p>
    <w:p w14:paraId="149B74A9" w14:textId="591002F9" w:rsidR="007B4F94" w:rsidRDefault="007B4F94" w:rsidP="007B4F94">
      <w:pPr>
        <w:pStyle w:val="PR2"/>
      </w:pPr>
      <w:r>
        <w:t>Support vertical pipe at no less than every floor level</w:t>
      </w:r>
      <w:r w:rsidR="004D2886">
        <w:t xml:space="preserve">, </w:t>
      </w:r>
      <w:r>
        <w:t xml:space="preserve">at the base of each </w:t>
      </w:r>
      <w:r w:rsidR="004D2886">
        <w:t>riser, and at every riser offset</w:t>
      </w:r>
      <w:r>
        <w:t>.</w:t>
      </w:r>
    </w:p>
    <w:p w14:paraId="00D225A9" w14:textId="77777777" w:rsidR="004D2886" w:rsidRDefault="004D2886" w:rsidP="004F4075">
      <w:pPr>
        <w:pStyle w:val="PR2"/>
      </w:pPr>
      <w:r>
        <w:t xml:space="preserve">Support horizontal pipe 5" diameter and greater with a minimum of two pipe hangers between couplings, except sections of pipe less than 4 feet in developed length are permitted to be supported with no less than one hanger between couplings. </w:t>
      </w:r>
    </w:p>
    <w:p w14:paraId="3D3874E3" w14:textId="1D0799D8" w:rsidR="007B4F94" w:rsidRDefault="00366708" w:rsidP="004F4075">
      <w:pPr>
        <w:pStyle w:val="PR2"/>
      </w:pPr>
      <w:r>
        <w:t xml:space="preserve">All </w:t>
      </w:r>
      <w:r w:rsidR="00E54856">
        <w:t>horizontal</w:t>
      </w:r>
      <w:r w:rsidR="007B4F94">
        <w:t xml:space="preserve"> piping </w:t>
      </w:r>
      <w:r>
        <w:t xml:space="preserve">5" diameter and greater shall be </w:t>
      </w:r>
      <w:r w:rsidR="00E54856">
        <w:t>restrained</w:t>
      </w:r>
      <w:r>
        <w:t xml:space="preserve"> </w:t>
      </w:r>
      <w:r w:rsidR="00975C59">
        <w:t xml:space="preserve">or </w:t>
      </w:r>
      <w:r>
        <w:t xml:space="preserve">braced </w:t>
      </w:r>
      <w:r w:rsidR="00975C59">
        <w:t xml:space="preserve">to prevent movement </w:t>
      </w:r>
      <w:r>
        <w:t xml:space="preserve">at each joint at every direction change </w:t>
      </w:r>
      <w:r w:rsidR="007B4F94">
        <w:t xml:space="preserve">and at </w:t>
      </w:r>
      <w:r>
        <w:t>each branch connection.</w:t>
      </w:r>
    </w:p>
    <w:p w14:paraId="11BD26D5" w14:textId="0359AACE" w:rsidR="00975C59" w:rsidRDefault="00975C59" w:rsidP="004F4075">
      <w:pPr>
        <w:pStyle w:val="PR2"/>
      </w:pPr>
      <w:r>
        <w:t xml:space="preserve">Provide pipe hangers to support every </w:t>
      </w:r>
      <w:r w:rsidR="00E54856">
        <w:t>horizontal</w:t>
      </w:r>
      <w:r>
        <w:t xml:space="preserve"> branch connection; provide sway bracing </w:t>
      </w:r>
      <w:r w:rsidR="00B828D8">
        <w:t xml:space="preserve">when pipe is </w:t>
      </w:r>
      <w:r w:rsidR="00E54856">
        <w:t>suspended</w:t>
      </w:r>
      <w:r w:rsidR="00B828D8">
        <w:t xml:space="preserve"> in excess of 18" by non-rigid hangers, and comply with all other </w:t>
      </w:r>
      <w:r w:rsidR="008D1F6F">
        <w:t xml:space="preserve">bracing, support, and installation recommendations and </w:t>
      </w:r>
      <w:r w:rsidR="00B828D8">
        <w:t xml:space="preserve">suggestions </w:t>
      </w:r>
      <w:r w:rsidR="002A2C11">
        <w:t xml:space="preserve">in the CISPI Handbook. </w:t>
      </w:r>
    </w:p>
    <w:p w14:paraId="0805168B" w14:textId="625BE8F6" w:rsidR="002A62DD" w:rsidRDefault="002A62DD" w:rsidP="004F4075">
      <w:pPr>
        <w:pStyle w:val="PR2"/>
      </w:pPr>
      <w:r>
        <w:t xml:space="preserve">Provide hangers and supports to eliminate all </w:t>
      </w:r>
      <w:r w:rsidR="00EC250B">
        <w:t>misalignment</w:t>
      </w:r>
      <w:r>
        <w:t xml:space="preserve"> at couplings.</w:t>
      </w:r>
    </w:p>
    <w:p w14:paraId="3C62AF44" w14:textId="081E4AB0" w:rsidR="00D91EF0" w:rsidRDefault="00D91EF0" w:rsidP="004F4075">
      <w:pPr>
        <w:pStyle w:val="PR2"/>
      </w:pPr>
      <w:r>
        <w:t xml:space="preserve">Tighten all clamps to coupling manufacturer's recommended torque, </w:t>
      </w:r>
      <w:r w:rsidR="00C44522">
        <w:t>u</w:t>
      </w:r>
      <w:r>
        <w:t xml:space="preserve">sing a torque wrench. </w:t>
      </w:r>
    </w:p>
    <w:p w14:paraId="423153F5" w14:textId="4B83BF81" w:rsidR="00BF7085" w:rsidRDefault="00BF7085" w:rsidP="004F4075">
      <w:pPr>
        <w:pStyle w:val="PR2"/>
      </w:pPr>
      <w:r>
        <w:rPr>
          <w:i/>
        </w:rPr>
        <w:t>Joints</w:t>
      </w:r>
      <w:r w:rsidRPr="00BF7085">
        <w:rPr>
          <w:i/>
        </w:rPr>
        <w:t xml:space="preserve"> between dis-similar pipe</w:t>
      </w:r>
      <w:r>
        <w:rPr>
          <w:i/>
        </w:rPr>
        <w:t xml:space="preserve"> materials</w:t>
      </w:r>
      <w:r w:rsidRPr="00BF7085">
        <w:rPr>
          <w:i/>
        </w:rPr>
        <w:t xml:space="preserve"> shall be restrained.</w:t>
      </w:r>
    </w:p>
    <w:p w14:paraId="5AA42B46" w14:textId="5A076ED6" w:rsidR="000A4B6A" w:rsidRDefault="002A2C11" w:rsidP="002A2C11">
      <w:pPr>
        <w:pStyle w:val="PR1"/>
      </w:pPr>
      <w:r>
        <w:t xml:space="preserve">Sanitary and storm piping shall be </w:t>
      </w:r>
      <w:r w:rsidR="00406F0F">
        <w:t xml:space="preserve">anchored </w:t>
      </w:r>
      <w:r w:rsidR="00C44522">
        <w:t>upstream of the first coupling at the point of building exit (interior side)</w:t>
      </w:r>
      <w:r w:rsidR="00572128">
        <w:t xml:space="preserve"> </w:t>
      </w:r>
      <w:r>
        <w:t xml:space="preserve">to prevent movement </w:t>
      </w:r>
      <w:r w:rsidR="00406F0F">
        <w:t>due to back surges</w:t>
      </w:r>
      <w:r w:rsidR="00B84A09">
        <w:t>,</w:t>
      </w:r>
      <w:r w:rsidR="00406F0F">
        <w:t xml:space="preserve"> </w:t>
      </w:r>
      <w:r>
        <w:t xml:space="preserve">by </w:t>
      </w:r>
      <w:r w:rsidR="00572128">
        <w:t xml:space="preserve">permanent </w:t>
      </w:r>
      <w:r>
        <w:t>blocks, bracing, threaded rod</w:t>
      </w:r>
      <w:r w:rsidR="00406F0F">
        <w:t xml:space="preserve">ding anchored to the exterior wall, or other </w:t>
      </w:r>
      <w:r w:rsidR="00E54856">
        <w:t>suitable</w:t>
      </w:r>
      <w:r w:rsidR="00406F0F">
        <w:t xml:space="preserve"> means.</w:t>
      </w:r>
    </w:p>
    <w:p w14:paraId="0436C008" w14:textId="77777777" w:rsidR="00C12C9E" w:rsidRDefault="00C12C9E" w:rsidP="00C12C9E">
      <w:pPr>
        <w:pStyle w:val="ART"/>
      </w:pPr>
      <w:r>
        <w:t>NATURAL GAS PIPING INSTALLATION REQUIREMENTS:</w:t>
      </w:r>
    </w:p>
    <w:p w14:paraId="4371B4EB" w14:textId="77777777" w:rsidR="00C12C9E" w:rsidRDefault="00C12C9E" w:rsidP="00C12C9E">
      <w:pPr>
        <w:pStyle w:val="PR1"/>
      </w:pPr>
      <w:r>
        <w:t>Install, inspect, test, and purge natural gas systems in accordance with NFPA 54, and local utility requirements.</w:t>
      </w:r>
    </w:p>
    <w:p w14:paraId="7C36762E" w14:textId="77777777" w:rsidR="00C12C9E" w:rsidRDefault="00C12C9E" w:rsidP="00C12C9E">
      <w:pPr>
        <w:pStyle w:val="CMT"/>
      </w:pPr>
      <w:r>
        <w:t>spec Editor:  INDICATE ON THE DRAWINGS, THE ROUTING AND TERMINATION LOCATION OF THE CONDUIT VENT PIPE.</w:t>
      </w:r>
    </w:p>
    <w:p w14:paraId="5060C89B" w14:textId="77777777" w:rsidR="00C12C9E" w:rsidRDefault="00C12C9E" w:rsidP="00C12C9E">
      <w:pPr>
        <w:pStyle w:val="PR1"/>
      </w:pPr>
      <w:r>
        <w:t>Gas piping in air plenum ceilings shall be continuously welded or installed in air-tight conduit constructed of Schedule 40 seamless black steel pipe with welded joints. Vent conduit to the outside and terminate with a screened vent cap. Valves shall not be installed in plenums.</w:t>
      </w:r>
    </w:p>
    <w:p w14:paraId="2BFCD2ED" w14:textId="77777777" w:rsidR="00C12C9E" w:rsidRDefault="00C12C9E" w:rsidP="00C12C9E">
      <w:pPr>
        <w:pStyle w:val="PR1"/>
      </w:pPr>
      <w:r>
        <w:t>Drips and Sediment Traps:  Install a drip leg at inlet to terminal equipment, points where condensate may collect, and at the outlet of the gas meter. Do not install drips where condensate is likely to freeze. Construct drips using a tee with plugged or capped bottom outlet.  Drip shall be minimum of 3 pipe diameters long, same size as pipe. Locate drips to permit cleaning and emptying.</w:t>
      </w:r>
    </w:p>
    <w:p w14:paraId="1D34A82A" w14:textId="77777777" w:rsidR="00971A40" w:rsidRDefault="00971A40" w:rsidP="00996C53">
      <w:pPr>
        <w:pStyle w:val="ART"/>
      </w:pPr>
      <w:r>
        <w:t>UNDERGROUND PIPING INSTALLATION REQUIREMENTS</w:t>
      </w:r>
    </w:p>
    <w:p w14:paraId="0824137A" w14:textId="089322CF" w:rsidR="00971A40" w:rsidRDefault="00971A40" w:rsidP="00996C53">
      <w:pPr>
        <w:pStyle w:val="PR1"/>
      </w:pPr>
      <w:r>
        <w:t xml:space="preserve">Piping below grade </w:t>
      </w:r>
      <w:r w:rsidR="00A93E6F">
        <w:t xml:space="preserve">intersecting </w:t>
      </w:r>
      <w:r>
        <w:t>tunnel walls</w:t>
      </w:r>
      <w:r w:rsidR="00A93E6F">
        <w:t>,</w:t>
      </w:r>
      <w:r>
        <w:t xml:space="preserve"> basement walls</w:t>
      </w:r>
      <w:r w:rsidR="00A93E6F">
        <w:t>, or penetrating floors</w:t>
      </w:r>
      <w:r w:rsidR="001A5B30">
        <w:t>,</w:t>
      </w:r>
      <w:r w:rsidR="00A93E6F">
        <w:t xml:space="preserve"> </w:t>
      </w:r>
      <w:r>
        <w:t xml:space="preserve">shall be run through </w:t>
      </w:r>
      <w:r w:rsidR="007B3016">
        <w:t>a sleeve seal system</w:t>
      </w:r>
      <w:r>
        <w:t>.</w:t>
      </w:r>
    </w:p>
    <w:p w14:paraId="6B0BD5FB" w14:textId="77777777" w:rsidR="007B3016" w:rsidRDefault="007B3016" w:rsidP="00C411E5">
      <w:pPr>
        <w:pStyle w:val="PR2"/>
      </w:pPr>
      <w:r>
        <w:lastRenderedPageBreak/>
        <w:t xml:space="preserve">Size sleeves and select sleeve seal links per sleeve seal manufacturer’s recommendations. </w:t>
      </w:r>
    </w:p>
    <w:p w14:paraId="401CF3E5" w14:textId="77777777" w:rsidR="007B3016" w:rsidRDefault="007B3016" w:rsidP="00C411E5">
      <w:pPr>
        <w:pStyle w:val="PR2"/>
      </w:pPr>
      <w:r>
        <w:t xml:space="preserve">Install sleeves and seals per manufacture’s recommendations.  Center sleeve water stops at midpoint of wall/floor thickness.  Provide temporary support to avoid sleeve collapse during pours.  </w:t>
      </w:r>
    </w:p>
    <w:p w14:paraId="00C556C9" w14:textId="77777777" w:rsidR="00971A40" w:rsidRDefault="00971A40" w:rsidP="00996C53">
      <w:pPr>
        <w:pStyle w:val="PR1"/>
      </w:pPr>
      <w:r>
        <w:t>Record as-built sketches and dimensions prior to backfilling.</w:t>
      </w:r>
    </w:p>
    <w:p w14:paraId="2D9F190A" w14:textId="77777777" w:rsidR="001479DC" w:rsidRDefault="001479DC" w:rsidP="00996C53">
      <w:pPr>
        <w:pStyle w:val="ART"/>
      </w:pPr>
      <w:r>
        <w:t>Grooved Piping</w:t>
      </w:r>
    </w:p>
    <w:p w14:paraId="4B905B11" w14:textId="40B5716E" w:rsidR="00BB4C91" w:rsidRPr="001C27CE" w:rsidRDefault="00BB4C91" w:rsidP="00C411E5">
      <w:pPr>
        <w:pStyle w:val="PR1"/>
      </w:pPr>
      <w:r w:rsidRPr="001C27CE">
        <w:t xml:space="preserve">Install couplings </w:t>
      </w:r>
      <w:r w:rsidR="00441373" w:rsidRPr="001C27CE">
        <w:t>from t</w:t>
      </w:r>
      <w:r w:rsidRPr="001C27CE">
        <w:t xml:space="preserve">he same </w:t>
      </w:r>
      <w:r w:rsidR="00EC111C" w:rsidRPr="001C27CE">
        <w:t>manufacturer</w:t>
      </w:r>
      <w:r w:rsidRPr="001C27CE">
        <w:t xml:space="preserve"> as the </w:t>
      </w:r>
      <w:r w:rsidR="0099138A" w:rsidRPr="001C27CE">
        <w:t>grooved fittings</w:t>
      </w:r>
      <w:r w:rsidRPr="001C27CE">
        <w:t xml:space="preserve">. The same grooved component manufacturer shall be installed </w:t>
      </w:r>
      <w:r w:rsidR="00441373" w:rsidRPr="001C27CE">
        <w:t>for the entire scope of the work, for each</w:t>
      </w:r>
      <w:r w:rsidRPr="001C27CE">
        <w:t xml:space="preserve"> system.</w:t>
      </w:r>
    </w:p>
    <w:p w14:paraId="7C02769F" w14:textId="77777777" w:rsidR="004707A8" w:rsidRDefault="004707A8" w:rsidP="00C411E5">
      <w:pPr>
        <w:pStyle w:val="PR1"/>
      </w:pPr>
      <w:r>
        <w:t xml:space="preserve">Groove pipe per </w:t>
      </w:r>
      <w:r w:rsidR="001C26BB">
        <w:t>manufacturer’s</w:t>
      </w:r>
      <w:r>
        <w:t xml:space="preserve"> requirements. </w:t>
      </w:r>
      <w:r w:rsidR="00EC111C">
        <w:t xml:space="preserve">Grooving tools shall be the same manufacturer as the couplings and fittings. </w:t>
      </w:r>
      <w:r>
        <w:t xml:space="preserve">Use special roll sets for </w:t>
      </w:r>
      <w:r w:rsidR="003C3203">
        <w:t xml:space="preserve">copper and </w:t>
      </w:r>
      <w:r>
        <w:t xml:space="preserve">stainless steel pipe when </w:t>
      </w:r>
      <w:r w:rsidR="001C26BB">
        <w:t>required</w:t>
      </w:r>
      <w:r>
        <w:t xml:space="preserve"> by </w:t>
      </w:r>
      <w:r w:rsidR="00A848D0">
        <w:t xml:space="preserve">the </w:t>
      </w:r>
      <w:r>
        <w:t>manufacturer.</w:t>
      </w:r>
    </w:p>
    <w:p w14:paraId="058DB963" w14:textId="77777777" w:rsidR="001479DC" w:rsidRDefault="001479DC" w:rsidP="00C411E5">
      <w:pPr>
        <w:pStyle w:val="PR1"/>
      </w:pPr>
      <w:r>
        <w:t>Lubricate gaskets with manufacturer</w:t>
      </w:r>
      <w:r w:rsidR="00A848D0">
        <w:t>’</w:t>
      </w:r>
      <w:r>
        <w:t>s recommended gasket lubricant</w:t>
      </w:r>
      <w:r w:rsidR="004707A8">
        <w:t xml:space="preserve">.  Use NSF-61 approved lubricant for </w:t>
      </w:r>
      <w:r w:rsidR="001C26BB">
        <w:t>domestic</w:t>
      </w:r>
      <w:r w:rsidR="004707A8">
        <w:t xml:space="preserve"> water</w:t>
      </w:r>
      <w:r w:rsidR="00FA6413">
        <w:t xml:space="preserve"> piping</w:t>
      </w:r>
      <w:r w:rsidR="004707A8">
        <w:t>.</w:t>
      </w:r>
    </w:p>
    <w:p w14:paraId="290DB5C0" w14:textId="77777777" w:rsidR="004707A8" w:rsidRDefault="001479DC" w:rsidP="00C411E5">
      <w:pPr>
        <w:pStyle w:val="PR1"/>
      </w:pPr>
      <w:r>
        <w:t>Allow room for pipe expansion for coupling</w:t>
      </w:r>
      <w:r w:rsidR="00A848D0">
        <w:t>s</w:t>
      </w:r>
      <w:r>
        <w:t xml:space="preserve"> that allow </w:t>
      </w:r>
      <w:r w:rsidR="004707A8">
        <w:t xml:space="preserve">pipe ends to separate before </w:t>
      </w:r>
      <w:r w:rsidR="001C26BB">
        <w:t xml:space="preserve">the </w:t>
      </w:r>
      <w:r w:rsidR="004707A8">
        <w:t>joint ac</w:t>
      </w:r>
      <w:r w:rsidR="00A848D0">
        <w:t xml:space="preserve">ts </w:t>
      </w:r>
      <w:r w:rsidR="004707A8">
        <w:t xml:space="preserve">in a fully </w:t>
      </w:r>
      <w:r w:rsidR="001C26BB">
        <w:t>restrained</w:t>
      </w:r>
      <w:r w:rsidR="004707A8">
        <w:t xml:space="preserve"> manner</w:t>
      </w:r>
      <w:r w:rsidR="00A848D0">
        <w:t xml:space="preserve">, for example, </w:t>
      </w:r>
      <w:r w:rsidR="001C26BB">
        <w:t>certain</w:t>
      </w:r>
      <w:r w:rsidR="00A848D0">
        <w:t xml:space="preserve"> </w:t>
      </w:r>
      <w:r w:rsidR="004707A8">
        <w:t>cou</w:t>
      </w:r>
      <w:r w:rsidR="00A848D0">
        <w:t>p</w:t>
      </w:r>
      <w:r w:rsidR="004707A8">
        <w:t>lings used on stainless steel pipe.</w:t>
      </w:r>
    </w:p>
    <w:p w14:paraId="0E0255BA" w14:textId="77777777" w:rsidR="001479DC" w:rsidRPr="00A001A0" w:rsidRDefault="004707A8" w:rsidP="00C411E5">
      <w:pPr>
        <w:pStyle w:val="PR1"/>
      </w:pPr>
      <w:r>
        <w:t xml:space="preserve">Tighten coupling as recommended by </w:t>
      </w:r>
      <w:r w:rsidR="00A848D0">
        <w:t xml:space="preserve">the </w:t>
      </w:r>
      <w:r>
        <w:t>manufacturer</w:t>
      </w:r>
      <w:r w:rsidR="001C26BB">
        <w:t>.  U</w:t>
      </w:r>
      <w:r w:rsidR="00A848D0">
        <w:t xml:space="preserve">se </w:t>
      </w:r>
      <w:r>
        <w:t xml:space="preserve">a torque wrench </w:t>
      </w:r>
      <w:r w:rsidR="00A848D0">
        <w:t xml:space="preserve">and </w:t>
      </w:r>
      <w:r>
        <w:t>t</w:t>
      </w:r>
      <w:r w:rsidR="001479DC">
        <w:t>ighte</w:t>
      </w:r>
      <w:r w:rsidR="001C26BB">
        <w:t xml:space="preserve">n bolts </w:t>
      </w:r>
      <w:r w:rsidR="00A848D0">
        <w:t xml:space="preserve">to </w:t>
      </w:r>
      <w:r w:rsidR="001C26BB">
        <w:t>required</w:t>
      </w:r>
      <w:r w:rsidR="00A848D0">
        <w:t xml:space="preserve"> torque level when required by the manufacturer.</w:t>
      </w:r>
    </w:p>
    <w:p w14:paraId="0A9F8548" w14:textId="77777777" w:rsidR="00971A40" w:rsidRDefault="00971A40" w:rsidP="00996C53">
      <w:pPr>
        <w:pStyle w:val="ART"/>
      </w:pPr>
      <w:r>
        <w:t>WELDING:</w:t>
      </w:r>
    </w:p>
    <w:p w14:paraId="24C8E44A" w14:textId="77777777" w:rsidR="00971A40" w:rsidRDefault="00971A40" w:rsidP="00996C53">
      <w:pPr>
        <w:pStyle w:val="PR1"/>
      </w:pPr>
      <w:r>
        <w:t>All welding shall be performed by registered welders qualified to perform welding operations in accordance with the National Certified Pipe Welding Bureau’s procedures and standards, ASME Code Standards and the HPACCNA Standard Manual of Welding.</w:t>
      </w:r>
    </w:p>
    <w:p w14:paraId="49EAA926" w14:textId="0FAB263C" w:rsidR="00971A40" w:rsidRDefault="00971A40" w:rsidP="00996C53">
      <w:pPr>
        <w:pStyle w:val="PR1"/>
      </w:pPr>
      <w:r>
        <w:t>Submit a certified copy of “Record of Pipefitter Welder Performance Qualification Test” of any employees who will be doing welding on this project.</w:t>
      </w:r>
    </w:p>
    <w:p w14:paraId="4A67EE78" w14:textId="77777777" w:rsidR="00971A40" w:rsidRDefault="00971A40" w:rsidP="00996C53">
      <w:pPr>
        <w:pStyle w:val="PR1"/>
      </w:pPr>
      <w:r>
        <w:t>No welding to building work shall be allowed without approval of Engineer.</w:t>
      </w:r>
    </w:p>
    <w:p w14:paraId="10345F5E" w14:textId="2E947596" w:rsidR="00971A40" w:rsidRDefault="00375903" w:rsidP="00996C53">
      <w:pPr>
        <w:pStyle w:val="PR1"/>
      </w:pPr>
      <w:r>
        <w:t xml:space="preserve">Except where prohibited by the Reference Standards, code, or </w:t>
      </w:r>
      <w:r w:rsidR="00457F59">
        <w:t>ordinance</w:t>
      </w:r>
      <w:r>
        <w:t xml:space="preserve">, </w:t>
      </w:r>
      <w:r w:rsidR="00971A40">
        <w:t xml:space="preserve">Black steel piping </w:t>
      </w:r>
      <w:r>
        <w:t xml:space="preserve">larger than </w:t>
      </w:r>
      <w:r w:rsidR="0099138A">
        <w:t>6-inch</w:t>
      </w:r>
      <w:r>
        <w:t xml:space="preserve"> </w:t>
      </w:r>
      <w:r w:rsidR="00457F59">
        <w:t>diameter</w:t>
      </w:r>
      <w:r>
        <w:t xml:space="preserve"> </w:t>
      </w:r>
      <w:r w:rsidR="00971A40">
        <w:t>may be welded with chill rings.</w:t>
      </w:r>
    </w:p>
    <w:p w14:paraId="443B5098" w14:textId="77777777" w:rsidR="00971A40" w:rsidRDefault="00B1498D" w:rsidP="00996C53">
      <w:pPr>
        <w:pStyle w:val="CMT"/>
      </w:pPr>
      <w:r>
        <w:rPr>
          <w:u w:val="single"/>
        </w:rPr>
        <w:t>SPEC EDITOR:</w:t>
      </w:r>
      <w:r>
        <w:t xml:space="preserve">  </w:t>
      </w:r>
      <w:r w:rsidR="00971A40">
        <w:t>DELETE the following paragraph if no steam or condensate over 15 psig</w:t>
      </w:r>
    </w:p>
    <w:p w14:paraId="328FC0F2" w14:textId="659DBC3E" w:rsidR="00971A40" w:rsidRDefault="00971A40" w:rsidP="00457F59">
      <w:pPr>
        <w:pStyle w:val="PR1"/>
      </w:pPr>
      <w:r>
        <w:t xml:space="preserve">Mitered turns will not be allowed. Turns shall be made with </w:t>
      </w:r>
      <w:r w:rsidR="00457F59">
        <w:t>f</w:t>
      </w:r>
      <w:r w:rsidR="00457F59" w:rsidRPr="00457F59">
        <w:t>actory-</w:t>
      </w:r>
      <w:r w:rsidR="00457F59">
        <w:t>m</w:t>
      </w:r>
      <w:r w:rsidR="00457F59" w:rsidRPr="00457F59">
        <w:t xml:space="preserve">ade </w:t>
      </w:r>
      <w:r w:rsidR="00457F59">
        <w:t>ASME B16.9 long radius w</w:t>
      </w:r>
      <w:r w:rsidR="00457F59" w:rsidRPr="00457F59">
        <w:t xml:space="preserve">rought </w:t>
      </w:r>
      <w:r w:rsidR="00457F59">
        <w:t>s</w:t>
      </w:r>
      <w:r w:rsidR="00457F59" w:rsidRPr="00457F59">
        <w:t xml:space="preserve">teel </w:t>
      </w:r>
      <w:r w:rsidR="00457F59">
        <w:t>buttwelding</w:t>
      </w:r>
      <w:r w:rsidR="00DA0B89">
        <w:t xml:space="preserve"> </w:t>
      </w:r>
      <w:r>
        <w:t>fittings.</w:t>
      </w:r>
    </w:p>
    <w:p w14:paraId="4FE9C2B4" w14:textId="3EBD5374" w:rsidR="00971A40" w:rsidRDefault="00DA0B89" w:rsidP="00996C53">
      <w:pPr>
        <w:pStyle w:val="PR1"/>
      </w:pPr>
      <w:r>
        <w:t>Except where prohibited by the Reference Standards, code, or ordinance, b</w:t>
      </w:r>
      <w:r w:rsidR="00971A40">
        <w:t>ranch take-offs with manufactured formed nipples will be permitted</w:t>
      </w:r>
      <w:r>
        <w:t xml:space="preserve"> provided</w:t>
      </w:r>
      <w:r w:rsidR="00971A40">
        <w:t xml:space="preserve"> nipple size is at least two pipe sizes smaller than the main size.  Formed nipples shall be Bonney Forge “Weldolets”, “Threadolets”, “Sockolets”.</w:t>
      </w:r>
      <w:r>
        <w:t xml:space="preserve">  In all other cases, use f</w:t>
      </w:r>
      <w:r w:rsidRPr="00457F59">
        <w:t>actory-</w:t>
      </w:r>
      <w:r>
        <w:t>m</w:t>
      </w:r>
      <w:r w:rsidRPr="00457F59">
        <w:t xml:space="preserve">ade </w:t>
      </w:r>
      <w:r>
        <w:t>ASME B16.9 w</w:t>
      </w:r>
      <w:r w:rsidRPr="00457F59">
        <w:t xml:space="preserve">rought </w:t>
      </w:r>
      <w:r>
        <w:t>s</w:t>
      </w:r>
      <w:r w:rsidRPr="00457F59">
        <w:t xml:space="preserve">teel </w:t>
      </w:r>
      <w:r>
        <w:t>buttwelding tee fittings.</w:t>
      </w:r>
    </w:p>
    <w:p w14:paraId="55DF5579" w14:textId="77777777" w:rsidR="00971A40" w:rsidRDefault="00971A40" w:rsidP="00996C53">
      <w:pPr>
        <w:pStyle w:val="PR1"/>
      </w:pPr>
      <w:r>
        <w:t>Shop welded pipe assemblies shall have all welds plainly stamped by the welding operator for inspection by the Engineer before installation.</w:t>
      </w:r>
    </w:p>
    <w:p w14:paraId="73DED3E0" w14:textId="003765AE" w:rsidR="00971A40" w:rsidRDefault="00971A40" w:rsidP="00996C53">
      <w:pPr>
        <w:pStyle w:val="ART"/>
      </w:pPr>
      <w:r>
        <w:lastRenderedPageBreak/>
        <w:t xml:space="preserve">SPECIAL WELDING REQUIREMENTS (for </w:t>
      </w:r>
      <w:r w:rsidR="00DA0B89">
        <w:t xml:space="preserve">work located in </w:t>
      </w:r>
      <w:r>
        <w:t>Tunnels):</w:t>
      </w:r>
    </w:p>
    <w:p w14:paraId="46733F2C" w14:textId="27907704" w:rsidR="00971A40" w:rsidRDefault="00971A40" w:rsidP="00996C53">
      <w:pPr>
        <w:pStyle w:val="CMT"/>
      </w:pPr>
      <w:r>
        <w:t>This article is required for all tunnel projects.  Edit number of welds as necessary for scope of project.  This article is not normally required for most non-tunnel projects.  it contains additional welding requirements for special conditions.</w:t>
      </w:r>
    </w:p>
    <w:p w14:paraId="4E4B4C22" w14:textId="04150AB2" w:rsidR="00971A40" w:rsidRDefault="00971A40" w:rsidP="00996C53">
      <w:pPr>
        <w:pStyle w:val="PR1"/>
      </w:pPr>
      <w:r>
        <w:t xml:space="preserve">Examine all welds by physical method.  Include the cost of examining </w:t>
      </w:r>
      <w:r w:rsidR="00786093">
        <w:t>5% of</w:t>
      </w:r>
      <w:r>
        <w:t xml:space="preserve"> welds </w:t>
      </w:r>
      <w:r w:rsidR="00786093">
        <w:t xml:space="preserve">(but a </w:t>
      </w:r>
      <w:r w:rsidR="0099138A">
        <w:t>minimum</w:t>
      </w:r>
      <w:r w:rsidR="00786093">
        <w:t xml:space="preserve"> of 2 welds) </w:t>
      </w:r>
      <w:r>
        <w:t>to be selected by the Engineer, by approved graphic method similar to gamma ray process.</w:t>
      </w:r>
    </w:p>
    <w:p w14:paraId="39B48354" w14:textId="77777777" w:rsidR="00971A40" w:rsidRDefault="00971A40" w:rsidP="00996C53">
      <w:pPr>
        <w:pStyle w:val="PR1"/>
      </w:pPr>
      <w:r>
        <w:t>The radiographic examination shall be by technicians of a reputable company regularly engaged in this type of work and skilled in the use of interpretation of results of this type of examination.</w:t>
      </w:r>
    </w:p>
    <w:p w14:paraId="5D1EF239" w14:textId="77777777" w:rsidR="00971A40" w:rsidRDefault="00971A40" w:rsidP="00996C53">
      <w:pPr>
        <w:pStyle w:val="PR1"/>
      </w:pPr>
      <w:r>
        <w:t>The process shall provide visual proof at the site and such proof on photographs with reports which shall become the property of the Owner and will be included in the final Contract Documents.</w:t>
      </w:r>
    </w:p>
    <w:p w14:paraId="073F6434" w14:textId="77777777" w:rsidR="00971A40" w:rsidRDefault="00971A40" w:rsidP="00996C53">
      <w:pPr>
        <w:pStyle w:val="PR1"/>
      </w:pPr>
      <w:r>
        <w:t>The report on the interpretation of the radiographic examination shall state whether or not the quality of the welding is suitable for the service for which the piping was designed.</w:t>
      </w:r>
    </w:p>
    <w:p w14:paraId="25F3DD28" w14:textId="77777777" w:rsidR="00971A40" w:rsidRDefault="00971A40" w:rsidP="00996C53">
      <w:pPr>
        <w:pStyle w:val="PR1"/>
      </w:pPr>
      <w:r>
        <w:t>Welds examined by the above process shall be identified by a number and service symbol and shall be stamped into pipe adjacent to weld at the time of examination</w:t>
      </w:r>
    </w:p>
    <w:p w14:paraId="17781F33" w14:textId="77777777" w:rsidR="00971A40" w:rsidRDefault="00971A40" w:rsidP="00996C53">
      <w:pPr>
        <w:pStyle w:val="PR1"/>
      </w:pPr>
      <w:r>
        <w:t>Failure to pass this test shall be cause for the rejection of the weld and authority to examine an additional weld.  Rejected welds shall be repaired by an approved method and proven satisfactory by radiographic examination.</w:t>
      </w:r>
    </w:p>
    <w:p w14:paraId="7651AEEE" w14:textId="221DBF18" w:rsidR="00971A40" w:rsidRDefault="00971A40" w:rsidP="00996C53">
      <w:pPr>
        <w:pStyle w:val="PR1"/>
      </w:pPr>
      <w:r>
        <w:t xml:space="preserve">If </w:t>
      </w:r>
      <w:r w:rsidR="00786093">
        <w:t>a second</w:t>
      </w:r>
      <w:r>
        <w:t xml:space="preserve"> weld prove</w:t>
      </w:r>
      <w:r w:rsidR="00786093">
        <w:t>s</w:t>
      </w:r>
      <w:r>
        <w:t xml:space="preserve"> unsatisfactory by the radiographic examination, all welds shall be X-Rayed.  Any welds proved unacceptable shall be repaired and X-Rayed again at no additional expense to the Owner.</w:t>
      </w:r>
    </w:p>
    <w:p w14:paraId="36B0E4A3" w14:textId="77777777" w:rsidR="00971A40" w:rsidRDefault="00971A40" w:rsidP="00996C53">
      <w:pPr>
        <w:pStyle w:val="ART"/>
      </w:pPr>
      <w:r>
        <w:t>PROTECTION AGAINST FREEZING:</w:t>
      </w:r>
    </w:p>
    <w:p w14:paraId="3B400493" w14:textId="6A38AF31" w:rsidR="00971A40" w:rsidRDefault="00971A40" w:rsidP="00996C53">
      <w:pPr>
        <w:pStyle w:val="PR1"/>
      </w:pPr>
      <w:r>
        <w:t xml:space="preserve">At any time that any of the piping is full of water for testing purposes or otherwise prior to actual heated operation, the system shall be protected against freezing by the introduction of </w:t>
      </w:r>
      <w:r w:rsidR="00DA0B89">
        <w:t xml:space="preserve">pre-mixed propylene glycol type </w:t>
      </w:r>
      <w:r>
        <w:t>anti-freeze which will be flushed out before acceptance.  Provision for introducing anti-freeze shall be made by means of valved connections to the system in an acceptable manner.</w:t>
      </w:r>
    </w:p>
    <w:p w14:paraId="21FC608F" w14:textId="77777777" w:rsidR="00971A40" w:rsidRDefault="00971A40" w:rsidP="00996C53">
      <w:pPr>
        <w:pStyle w:val="ART"/>
      </w:pPr>
      <w:r>
        <w:t>INSTALLATION OF PIPE HANGERS AND SUPPORTS:</w:t>
      </w:r>
    </w:p>
    <w:p w14:paraId="6A1109AA" w14:textId="705DB793" w:rsidR="00971A40" w:rsidRDefault="00971A40" w:rsidP="00996C53">
      <w:pPr>
        <w:pStyle w:val="PR1"/>
      </w:pPr>
      <w:r>
        <w:t>Arrange pipe hangers and supports to permit proper pitch of piping, free to move with pipe expansion, installed at proper intervals to totally prevent sagging and attached to building construction through approved means</w:t>
      </w:r>
      <w:r w:rsidR="00F670D1">
        <w:t xml:space="preserve">. </w:t>
      </w:r>
      <w:r>
        <w:t xml:space="preserve"> Hangers shall be located near or at changes in piping direction and concentrated loads. Valves, strainers, in line pumps and other heavy equipment shall be supported independent of the pipes. After systems have been installed and filled adjust hangers and supports to evenly distribute weight, and maintain proper pitch.  Refer to drawings for pipe hanger and support details.</w:t>
      </w:r>
    </w:p>
    <w:p w14:paraId="2AACB60C" w14:textId="1A7ADE5F" w:rsidR="00971A40" w:rsidRDefault="00971A40" w:rsidP="00996C53">
      <w:pPr>
        <w:pStyle w:val="CMT"/>
      </w:pPr>
      <w:r>
        <w:t>para. B may be conServative, review and edit, or detail on drawings</w:t>
      </w:r>
    </w:p>
    <w:p w14:paraId="3ED0A46E" w14:textId="77777777" w:rsidR="00971A40" w:rsidRDefault="00971A40" w:rsidP="00996C53">
      <w:pPr>
        <w:pStyle w:val="PR1"/>
      </w:pPr>
      <w:r>
        <w:t>Vertical Piping: When support locations are not indicated on the drawings, support piping at every floor level.</w:t>
      </w:r>
    </w:p>
    <w:p w14:paraId="6540E108" w14:textId="17ED6467" w:rsidR="00971A40" w:rsidRDefault="00971A40" w:rsidP="00996C53">
      <w:pPr>
        <w:pStyle w:val="CMT"/>
      </w:pPr>
      <w:r>
        <w:t>Note that hanger spacing is to appear on the drawings - or “applicable codes” will dictate</w:t>
      </w:r>
    </w:p>
    <w:p w14:paraId="0505DE48" w14:textId="09317327" w:rsidR="00971A40" w:rsidRDefault="00971A40" w:rsidP="00996C53">
      <w:pPr>
        <w:pStyle w:val="PR1"/>
      </w:pPr>
      <w:r>
        <w:t>Horizontal Piping Hanger Spacing: Space hangers in compliance with schedule on drawings and applicable codes</w:t>
      </w:r>
      <w:r w:rsidR="00F670D1">
        <w:t xml:space="preserve">, </w:t>
      </w:r>
      <w:r w:rsidR="00F670D1" w:rsidRPr="00E50D81">
        <w:t xml:space="preserve">or per </w:t>
      </w:r>
      <w:r w:rsidR="00F670D1" w:rsidRPr="00C411E5">
        <w:rPr>
          <w:bCs/>
          <w:lang w:val="en"/>
        </w:rPr>
        <w:t xml:space="preserve">MSS SP-89, which ever results in </w:t>
      </w:r>
      <w:r w:rsidR="00BA23E3" w:rsidRPr="00E50D81">
        <w:rPr>
          <w:bCs/>
          <w:lang w:val="en"/>
        </w:rPr>
        <w:t>shortest</w:t>
      </w:r>
      <w:r w:rsidR="00F670D1" w:rsidRPr="00C411E5">
        <w:rPr>
          <w:bCs/>
          <w:lang w:val="en"/>
        </w:rPr>
        <w:t xml:space="preserve"> spacing</w:t>
      </w:r>
      <w:r>
        <w:t>.</w:t>
      </w:r>
    </w:p>
    <w:p w14:paraId="4D2D129F" w14:textId="77777777" w:rsidR="00971A40" w:rsidRDefault="00971A40" w:rsidP="00996C53">
      <w:pPr>
        <w:pStyle w:val="PR1"/>
      </w:pPr>
      <w:r>
        <w:lastRenderedPageBreak/>
        <w:t>For cold piping, install hangers and supports to maintain an effective continuous thermal and vapor barrier between cold piping and hangers and supports.</w:t>
      </w:r>
    </w:p>
    <w:p w14:paraId="48F22AFA" w14:textId="4D69068D" w:rsidR="007F3EE3" w:rsidRDefault="007F3EE3" w:rsidP="007F3EE3">
      <w:pPr>
        <w:pStyle w:val="CMT"/>
      </w:pPr>
      <w:r>
        <w:t xml:space="preserve">The below </w:t>
      </w:r>
      <w:r w:rsidR="00A56BEC">
        <w:t>REQUIREMENTS</w:t>
      </w:r>
      <w:r>
        <w:t xml:space="preserve"> for plastic pipe are general in nature. The designer should carefully specify hangers and supports and provide details </w:t>
      </w:r>
      <w:r w:rsidR="00A56BEC">
        <w:t xml:space="preserve">to assure </w:t>
      </w:r>
      <w:r>
        <w:t xml:space="preserve">proper support and </w:t>
      </w:r>
      <w:r w:rsidR="00A56BEC">
        <w:t>to ACCOMMODATE</w:t>
      </w:r>
      <w:r>
        <w:t xml:space="preserve"> the thermal expansion of plastic </w:t>
      </w:r>
      <w:r w:rsidR="002B3EA0">
        <w:t>Pipe</w:t>
      </w:r>
      <w:r>
        <w:t>.</w:t>
      </w:r>
    </w:p>
    <w:p w14:paraId="2CEA728A" w14:textId="23F3DDF3" w:rsidR="00F91C2B" w:rsidRDefault="00F91C2B" w:rsidP="00996C53">
      <w:pPr>
        <w:pStyle w:val="PR1"/>
      </w:pPr>
      <w:r>
        <w:t xml:space="preserve">Plastic Piping: </w:t>
      </w:r>
      <w:r w:rsidR="00DB3F6F">
        <w:t>Hang and support in compliance with manufacturer’s recommendations.  At hangers and supports, including “Unistrut</w:t>
      </w:r>
      <w:r w:rsidR="00153ECB">
        <w:t>®</w:t>
      </w:r>
      <w:r w:rsidR="00DB3F6F">
        <w:t xml:space="preserve">” style </w:t>
      </w:r>
      <w:r w:rsidR="00153ECB">
        <w:t xml:space="preserve">channel </w:t>
      </w:r>
      <w:r w:rsidR="00DB3F6F">
        <w:t>supports, i</w:t>
      </w:r>
      <w:r>
        <w:t>nstall to prevent plastic pipe contact with metal</w:t>
      </w:r>
      <w:r w:rsidR="00700468">
        <w:t xml:space="preserve"> (exception: angle iron may be used for continuous support</w:t>
      </w:r>
      <w:r w:rsidR="00EB4DEF">
        <w:t>, provided all sharp edges are removed</w:t>
      </w:r>
      <w:r w:rsidR="00700468">
        <w:t>)</w:t>
      </w:r>
      <w:r>
        <w:t xml:space="preserve">. </w:t>
      </w:r>
      <w:r w:rsidR="00153ECB">
        <w:t xml:space="preserve"> </w:t>
      </w:r>
      <w:r w:rsidR="00F73EF5">
        <w:t xml:space="preserve">Anchor </w:t>
      </w:r>
      <w:r w:rsidR="00DB3F6F">
        <w:t xml:space="preserve">piping </w:t>
      </w:r>
      <w:r w:rsidR="001D6803">
        <w:t>only where required</w:t>
      </w:r>
      <w:r w:rsidR="00F73EF5">
        <w:t xml:space="preserve"> for expansion loops or to protect against pressure surges, etc</w:t>
      </w:r>
      <w:r w:rsidR="00EB3CBC">
        <w:t xml:space="preserve">. </w:t>
      </w:r>
      <w:r w:rsidR="00F73EF5">
        <w:t xml:space="preserve"> </w:t>
      </w:r>
      <w:r w:rsidR="00153ECB">
        <w:t xml:space="preserve">Compression style clamps/supports shall not be used.  </w:t>
      </w:r>
      <w:r w:rsidR="00EB3CBC">
        <w:t>U</w:t>
      </w:r>
      <w:r w:rsidR="00EB4DEF">
        <w:t>se</w:t>
      </w:r>
      <w:r w:rsidR="00700468">
        <w:t xml:space="preserve"> </w:t>
      </w:r>
      <w:r w:rsidR="001D6803">
        <w:t xml:space="preserve">plastic </w:t>
      </w:r>
      <w:r w:rsidR="00DF33CF">
        <w:t xml:space="preserve">pipe </w:t>
      </w:r>
      <w:r w:rsidR="001D6803">
        <w:t xml:space="preserve">sleeves </w:t>
      </w:r>
      <w:r w:rsidR="00EB3CBC">
        <w:t xml:space="preserve">or equivalent as guides </w:t>
      </w:r>
      <w:r w:rsidR="001D6803">
        <w:t>at all other locations</w:t>
      </w:r>
      <w:r w:rsidR="00DB3F6F">
        <w:t>, to allow</w:t>
      </w:r>
      <w:r w:rsidR="00EB3CBC">
        <w:t xml:space="preserve"> longitudinal thermal expansion and to prevent lateral pipe movement</w:t>
      </w:r>
      <w:r w:rsidR="001D6803">
        <w:t>.</w:t>
      </w:r>
      <w:r w:rsidR="00D20E54">
        <w:t xml:space="preserve">  </w:t>
      </w:r>
      <w:r w:rsidR="00A56BEC">
        <w:t>Compression style</w:t>
      </w:r>
      <w:r w:rsidR="00EB3CBC">
        <w:t xml:space="preserve"> riser clamps </w:t>
      </w:r>
      <w:r w:rsidR="005472EA">
        <w:t>shall not be used</w:t>
      </w:r>
      <w:r w:rsidR="00F73EF5">
        <w:t xml:space="preserve">, use </w:t>
      </w:r>
      <w:r w:rsidR="00153ECB">
        <w:t xml:space="preserve">other </w:t>
      </w:r>
      <w:r w:rsidR="00F73EF5">
        <w:t xml:space="preserve">support methods </w:t>
      </w:r>
      <w:r w:rsidR="00153ECB">
        <w:t xml:space="preserve">such a supporting at fitting shoulders.  </w:t>
      </w:r>
      <w:r w:rsidR="000D7E17">
        <w:t xml:space="preserve">Support valves and other significant weight components independent of pipe.  </w:t>
      </w:r>
      <w:r w:rsidR="00D20E54">
        <w:t xml:space="preserve">Space hangers no farther than manufacturer’s recommendations </w:t>
      </w:r>
      <w:r w:rsidR="0061635E">
        <w:t xml:space="preserve">for </w:t>
      </w:r>
      <w:r w:rsidR="005D5871">
        <w:t xml:space="preserve">the </w:t>
      </w:r>
      <w:r w:rsidR="00F06278">
        <w:t xml:space="preserve">application temperature but in no case farther than recommended for </w:t>
      </w:r>
      <w:r w:rsidR="0061635E">
        <w:t>100 deg</w:t>
      </w:r>
      <w:r w:rsidR="005D5871">
        <w:t>.</w:t>
      </w:r>
      <w:r w:rsidR="0061635E">
        <w:t xml:space="preserve"> F </w:t>
      </w:r>
      <w:r w:rsidR="00D20E54">
        <w:t>application temperature</w:t>
      </w:r>
      <w:r w:rsidR="0061635E">
        <w:t xml:space="preserve">. </w:t>
      </w:r>
      <w:r w:rsidR="002B3EA0">
        <w:t xml:space="preserve"> </w:t>
      </w:r>
      <w:r w:rsidR="0061635E">
        <w:t>C</w:t>
      </w:r>
      <w:r w:rsidR="00D20E54">
        <w:t xml:space="preserve">ontinuously support all piping </w:t>
      </w:r>
      <w:r w:rsidR="0099138A">
        <w:t>1.5-inch</w:t>
      </w:r>
      <w:r w:rsidR="00D20E54">
        <w:t xml:space="preserve"> </w:t>
      </w:r>
      <w:r w:rsidR="0061635E">
        <w:t xml:space="preserve">nominal diameter </w:t>
      </w:r>
      <w:r w:rsidR="00D20E54">
        <w:t>or less</w:t>
      </w:r>
      <w:r w:rsidR="005D5871">
        <w:t xml:space="preserve"> (exception: PVC pipe connected to sump pumps).</w:t>
      </w:r>
      <w:r w:rsidR="00D20E54">
        <w:t xml:space="preserve"> </w:t>
      </w:r>
      <w:r w:rsidR="00F06278">
        <w:t xml:space="preserve"> Provide thrust restraints </w:t>
      </w:r>
      <w:r w:rsidR="005D5871">
        <w:t>where piping is subject to cyclic pressure surges, e.g. on/off pump applications.</w:t>
      </w:r>
    </w:p>
    <w:p w14:paraId="55304CE1" w14:textId="77777777" w:rsidR="00971A40" w:rsidRDefault="00971A40" w:rsidP="00996C53">
      <w:pPr>
        <w:pStyle w:val="ART"/>
      </w:pPr>
      <w:r>
        <w:t>INSTALLATION OF PIPE SLEEVES:</w:t>
      </w:r>
    </w:p>
    <w:p w14:paraId="39023BE4" w14:textId="77777777" w:rsidR="00971A40" w:rsidRDefault="00971A40" w:rsidP="00996C53">
      <w:pPr>
        <w:pStyle w:val="PR1"/>
      </w:pPr>
      <w:r>
        <w:t>Install pipe sleeves where piping passes through building construction including all walls, floors and ceilings.</w:t>
      </w:r>
    </w:p>
    <w:p w14:paraId="25C05FBD" w14:textId="77777777" w:rsidR="00971A40" w:rsidRDefault="00971A40" w:rsidP="00996C53">
      <w:pPr>
        <w:pStyle w:val="PR1"/>
      </w:pPr>
      <w:r>
        <w:t>For new wall construction, promptly and accurately locate and securely set sleeves in forms before concrete is poured.  For masonry construction, set the sleeves over the piping for Masonry Contractor to build around.</w:t>
      </w:r>
    </w:p>
    <w:p w14:paraId="60259B31" w14:textId="77777777" w:rsidR="00971A40" w:rsidRDefault="00971A40" w:rsidP="00996C53">
      <w:pPr>
        <w:pStyle w:val="ART"/>
      </w:pPr>
      <w:r>
        <w:t>INSTALLATION OF STRAINERS:</w:t>
      </w:r>
    </w:p>
    <w:p w14:paraId="1DBF9639" w14:textId="491B4754" w:rsidR="00971A40" w:rsidRDefault="00971A40" w:rsidP="00996C53">
      <w:pPr>
        <w:pStyle w:val="PR1"/>
      </w:pPr>
      <w:r>
        <w:t xml:space="preserve">Provide Y-strainers in steam, condensate, or water piping preceding control valves, traps, </w:t>
      </w:r>
      <w:r w:rsidR="00BA23E3">
        <w:t>pumps</w:t>
      </w:r>
      <w:r>
        <w:t>, pressure regulating valves and elsewhere as shown on drawings.</w:t>
      </w:r>
    </w:p>
    <w:p w14:paraId="59F2C001" w14:textId="24F03859" w:rsidR="00971A40" w:rsidRDefault="00971A40" w:rsidP="00996C53">
      <w:pPr>
        <w:pStyle w:val="PR1"/>
      </w:pPr>
      <w:r>
        <w:t>Install strainer elements prior to flushing piping.  Remove, clean and reinstall during flushing.</w:t>
      </w:r>
    </w:p>
    <w:p w14:paraId="2EAE6328" w14:textId="603D74D1" w:rsidR="00AE68DB" w:rsidRPr="00AE68DB" w:rsidRDefault="00AB2CA2" w:rsidP="00996C53">
      <w:pPr>
        <w:pStyle w:val="PR1"/>
      </w:pPr>
      <w:r>
        <w:rPr>
          <w:color w:val="FF0000"/>
          <w:shd w:val="clear" w:color="auto" w:fill="FFFFFF"/>
        </w:rPr>
        <w:t>On all strainers 2-1/2" or larger, p</w:t>
      </w:r>
      <w:bookmarkStart w:id="12" w:name="_GoBack"/>
      <w:bookmarkEnd w:id="12"/>
      <w:r w:rsidR="00AE68DB">
        <w:rPr>
          <w:color w:val="FF0000"/>
          <w:shd w:val="clear" w:color="auto" w:fill="FFFFFF"/>
        </w:rPr>
        <w:t>rovide a ball valve on the strainer blowdown port sized to match the blowdown</w:t>
      </w:r>
      <w:r w:rsidR="00086815">
        <w:rPr>
          <w:color w:val="FF0000"/>
          <w:shd w:val="clear" w:color="auto" w:fill="FFFFFF"/>
        </w:rPr>
        <w:t xml:space="preserve"> port size on all strainers 1 1</w:t>
      </w:r>
      <w:r w:rsidR="00AE68DB">
        <w:rPr>
          <w:color w:val="FF0000"/>
          <w:shd w:val="clear" w:color="auto" w:fill="FFFFFF"/>
        </w:rPr>
        <w:t>/2" and larger.  Provide a 3/4" hose connection with cap on the ball valve.</w:t>
      </w:r>
    </w:p>
    <w:p w14:paraId="7B05762A" w14:textId="2084D203" w:rsidR="00AE68DB" w:rsidRPr="00AE68DB" w:rsidRDefault="00AE68DB" w:rsidP="00996C53">
      <w:pPr>
        <w:pStyle w:val="PR1"/>
      </w:pPr>
      <w:r>
        <w:rPr>
          <w:color w:val="FF0000"/>
          <w:shd w:val="clear" w:color="auto" w:fill="FFFFFF"/>
        </w:rPr>
        <w:t>Install Y-type strainers in horizontal steam lines so the screen pocket is in the horizontal plane.</w:t>
      </w:r>
    </w:p>
    <w:p w14:paraId="227978E2" w14:textId="0D0C4C9D" w:rsidR="00AE68DB" w:rsidRDefault="00AE68DB" w:rsidP="00996C53">
      <w:pPr>
        <w:pStyle w:val="PR1"/>
      </w:pPr>
      <w:r>
        <w:rPr>
          <w:color w:val="FF0000"/>
          <w:shd w:val="clear" w:color="auto" w:fill="FFFFFF"/>
        </w:rPr>
        <w:t>Rotate screen removal flange so the blowdown port is at the lowest point.</w:t>
      </w:r>
    </w:p>
    <w:p w14:paraId="50BCC226" w14:textId="77777777" w:rsidR="00971A40" w:rsidRDefault="00971A40" w:rsidP="00996C53">
      <w:pPr>
        <w:pStyle w:val="ART"/>
      </w:pPr>
      <w:r>
        <w:t>TRENCHING AND BACKFILLING:</w:t>
      </w:r>
    </w:p>
    <w:p w14:paraId="74711932" w14:textId="042421B1" w:rsidR="00971A40" w:rsidRDefault="00971A40" w:rsidP="00996C53">
      <w:pPr>
        <w:pStyle w:val="CMT"/>
      </w:pPr>
      <w:r>
        <w:t xml:space="preserve">use this article only if not covered in </w:t>
      </w:r>
      <w:r w:rsidR="00BA23E3">
        <w:t xml:space="preserve">another </w:t>
      </w:r>
      <w:r>
        <w:t>Division</w:t>
      </w:r>
      <w:r w:rsidR="00BA23E3">
        <w:t>.</w:t>
      </w:r>
      <w:r>
        <w:t xml:space="preserve"> </w:t>
      </w:r>
    </w:p>
    <w:p w14:paraId="31E09ADC" w14:textId="4D8C2A76" w:rsidR="00971A40" w:rsidRDefault="00971A40" w:rsidP="00996C53">
      <w:pPr>
        <w:pStyle w:val="PR1"/>
      </w:pPr>
      <w:r>
        <w:t xml:space="preserve">All trenching and backfilling required for the proper installation of the work shall be done </w:t>
      </w:r>
      <w:r w:rsidR="00BA23E3">
        <w:t>as prescribed in other Divisions</w:t>
      </w:r>
      <w:r w:rsidRPr="003B69B0">
        <w:t>.</w:t>
      </w:r>
    </w:p>
    <w:p w14:paraId="10A1C1F7" w14:textId="1545DF3D" w:rsidR="00971A40" w:rsidRDefault="00971A40" w:rsidP="00996C53">
      <w:pPr>
        <w:pStyle w:val="PR1"/>
      </w:pPr>
      <w:r>
        <w:lastRenderedPageBreak/>
        <w:t>Excavate trenches so that pipe can be installed at proper depth. Lay pipe on a firm bed bearing its full length except at the bell.  Where sewers are installed in backfilled areas, provide machine tamping and be responsible for any settling at, or rupture to the sewer work.  Keep trenches water free and as dry as possible during bedding, laying and jointing. After the joints are made, place sufficient backfill along each side of pipe to offset conditions that might tend to move the pipe off line and grade.</w:t>
      </w:r>
    </w:p>
    <w:p w14:paraId="289AE49E" w14:textId="77777777" w:rsidR="00971A40" w:rsidRDefault="00971A40" w:rsidP="00996C53">
      <w:pPr>
        <w:pStyle w:val="PR1"/>
      </w:pPr>
      <w:r>
        <w:t>Backfill only after pipes have been tested, inspected and approved.</w:t>
      </w:r>
    </w:p>
    <w:p w14:paraId="38D7E18B" w14:textId="77777777" w:rsidR="00971A40" w:rsidRDefault="00971A40" w:rsidP="00996C53">
      <w:pPr>
        <w:pStyle w:val="PR1"/>
      </w:pPr>
      <w:r>
        <w:t>Piping encountered in excavating, (if shown on the drawings or not), shall be supported, and protected from damage.  If utility lines are encountered, notify the Owner’s Representative and do not disturb the lines unless so directed.  If existing utility lines are damaged during excavations, immediately repair the lines at no cost to the Owner.</w:t>
      </w:r>
    </w:p>
    <w:p w14:paraId="4CF4650A" w14:textId="77777777" w:rsidR="00971A40" w:rsidRDefault="00971A40" w:rsidP="00996C53">
      <w:pPr>
        <w:pStyle w:val="PR1"/>
      </w:pPr>
      <w:r>
        <w:t>Storm and sanitary piping may be installed side by side in same trench.  Water piping may be installed in same trench with drainage piping, provided trench is benched so the water pipe may be laid on a shelf of firm earth not less than eighteen inches (18”) above top of drain pipe.</w:t>
      </w:r>
    </w:p>
    <w:p w14:paraId="56D51EC7" w14:textId="5DB0AC07" w:rsidR="00971A40" w:rsidRDefault="00971A40" w:rsidP="00996C53">
      <w:pPr>
        <w:pStyle w:val="PR1"/>
      </w:pPr>
      <w:r>
        <w:t xml:space="preserve">No excavation for pipe shall be made in filled or disturbed earth until it has </w:t>
      </w:r>
      <w:r w:rsidR="00BA23E3">
        <w:t>been</w:t>
      </w:r>
      <w:r>
        <w:t xml:space="preserve"> compacted as directed.</w:t>
      </w:r>
    </w:p>
    <w:p w14:paraId="490A9295" w14:textId="77777777" w:rsidR="00971A40" w:rsidRDefault="00971A40" w:rsidP="00996C53">
      <w:pPr>
        <w:pStyle w:val="PR1"/>
      </w:pPr>
      <w:r>
        <w:t>Restore street pavements, curbs and sidewalks disturbed in the performance of this work.  Restore in a manner prescribed by authorities having jurisdiction.</w:t>
      </w:r>
    </w:p>
    <w:p w14:paraId="35A63340" w14:textId="77777777" w:rsidR="00971A40" w:rsidRDefault="00971A40" w:rsidP="00996C53">
      <w:pPr>
        <w:pStyle w:val="PR1"/>
      </w:pPr>
      <w:r>
        <w:t>Where mains are to pass under roadways or in any locations where open ditches are dangerous or undesirable, the work is to be installed by tunneling.  In all other locations, excavations shall be done by the open trench method and to the depths and widths as may be necessary.  All material excavated shall be deposited on the sides of the trenches and beyond the reach of slides.</w:t>
      </w:r>
    </w:p>
    <w:p w14:paraId="4408DEEA" w14:textId="77777777" w:rsidR="00971A40" w:rsidRDefault="00971A40" w:rsidP="00996C53">
      <w:pPr>
        <w:pStyle w:val="PR1"/>
      </w:pPr>
      <w:r>
        <w:t>Supports:</w:t>
      </w:r>
    </w:p>
    <w:p w14:paraId="235C877C" w14:textId="77777777" w:rsidR="00971A40" w:rsidRDefault="00971A40" w:rsidP="00996C53">
      <w:pPr>
        <w:pStyle w:val="PR2"/>
      </w:pPr>
      <w:r>
        <w:t>Where lines pass under footings for walls or columns, or lower than adjacent footings, backfill trenches with concrete up to the level of the bottom of the footings.</w:t>
      </w:r>
    </w:p>
    <w:p w14:paraId="2FC656AC" w14:textId="77777777" w:rsidR="00971A40" w:rsidRDefault="00971A40" w:rsidP="00996C53">
      <w:pPr>
        <w:pStyle w:val="PR2"/>
      </w:pPr>
      <w:r>
        <w:t>Where pipes pass over column footings, or are laid in filled ground, or above the original natural grade, or in soil of insufficient bearing quality, or in other cases where necessary, they shall be supported by creosoted timbers carried by brick piers or piles or other approved supports carried down to firm bearing as approved.</w:t>
      </w:r>
    </w:p>
    <w:p w14:paraId="66F7C7EB" w14:textId="77777777" w:rsidR="00971A40" w:rsidRDefault="00971A40" w:rsidP="00996C53">
      <w:pPr>
        <w:pStyle w:val="PR1"/>
      </w:pPr>
      <w:r>
        <w:t>Provide shoring, bracing or sheet piling necessary to maintain the banks of the excavations, or tunnels.  Take same out as the work is backfilled. Shoring must prevent any movement of the trench banks and strains on the piping and utility lines.</w:t>
      </w:r>
    </w:p>
    <w:p w14:paraId="4ABD6E7E" w14:textId="77777777" w:rsidR="00971A40" w:rsidRDefault="00971A40" w:rsidP="00996C53">
      <w:pPr>
        <w:pStyle w:val="ART"/>
      </w:pPr>
      <w:r>
        <w:t>FLUSHING AND CLEANING OF PIPING:</w:t>
      </w:r>
    </w:p>
    <w:p w14:paraId="6044B5BB" w14:textId="77777777" w:rsidR="00971A40" w:rsidRDefault="00971A40" w:rsidP="00996C53">
      <w:pPr>
        <w:pStyle w:val="PR1"/>
      </w:pPr>
      <w:r>
        <w:t>Flush and clean the following piping systems:</w:t>
      </w:r>
    </w:p>
    <w:p w14:paraId="46FCBE98" w14:textId="5DC470B1" w:rsidR="00971A40" w:rsidRDefault="00971A40" w:rsidP="00996C53">
      <w:pPr>
        <w:pStyle w:val="CMT"/>
      </w:pPr>
      <w:r>
        <w:t>customize for specific project, in conjunction with commissioner.</w:t>
      </w:r>
    </w:p>
    <w:p w14:paraId="6928AA21" w14:textId="77777777" w:rsidR="00971A40" w:rsidRDefault="00ED439D" w:rsidP="00996C53">
      <w:pPr>
        <w:pStyle w:val="TB2"/>
      </w:pPr>
      <w:r>
        <w:t xml:space="preserve">Domestic </w:t>
      </w:r>
      <w:r w:rsidR="00971A40">
        <w:t>Cold Water (flush only)</w:t>
      </w:r>
    </w:p>
    <w:p w14:paraId="581396D1" w14:textId="77777777" w:rsidR="00971A40" w:rsidRDefault="00ED439D" w:rsidP="00996C53">
      <w:pPr>
        <w:pStyle w:val="TB2"/>
      </w:pPr>
      <w:r>
        <w:t xml:space="preserve">Domestic </w:t>
      </w:r>
      <w:r w:rsidR="00971A40">
        <w:t>Hot Water (flush only)</w:t>
      </w:r>
    </w:p>
    <w:p w14:paraId="028DC02C" w14:textId="133F5A1C" w:rsidR="00971A40" w:rsidRDefault="00971A40" w:rsidP="00996C53">
      <w:pPr>
        <w:pStyle w:val="TB2"/>
      </w:pPr>
      <w:r>
        <w:lastRenderedPageBreak/>
        <w:t xml:space="preserve">Steam and </w:t>
      </w:r>
      <w:r w:rsidR="0099138A">
        <w:t>Condensate (</w:t>
      </w:r>
      <w:r>
        <w:t>flush only)</w:t>
      </w:r>
    </w:p>
    <w:p w14:paraId="13120F36" w14:textId="77777777" w:rsidR="00971A40" w:rsidRDefault="00971A40" w:rsidP="00996C53">
      <w:pPr>
        <w:pStyle w:val="TB2"/>
      </w:pPr>
      <w:r>
        <w:t>Chilled Water Supply and Return (flush and clean)</w:t>
      </w:r>
    </w:p>
    <w:p w14:paraId="36DE3913" w14:textId="77777777" w:rsidR="00971A40" w:rsidRDefault="00971A40" w:rsidP="00996C53">
      <w:pPr>
        <w:pStyle w:val="TB2"/>
      </w:pPr>
      <w:r>
        <w:t>Heating Hot Water Supply and Return (flush and clean)</w:t>
      </w:r>
    </w:p>
    <w:p w14:paraId="06407010" w14:textId="77777777" w:rsidR="00971A40" w:rsidRDefault="00971A40" w:rsidP="00996C53">
      <w:pPr>
        <w:pStyle w:val="TB2"/>
      </w:pPr>
      <w:r>
        <w:t>Cooling Tower Water Supply and Return (flush and clean)</w:t>
      </w:r>
    </w:p>
    <w:p w14:paraId="7117C756" w14:textId="77777777" w:rsidR="00971A40" w:rsidRDefault="00971A40" w:rsidP="00996C53">
      <w:pPr>
        <w:pStyle w:val="PR1"/>
      </w:pPr>
      <w:r>
        <w:t>Develop plan for flushing and cleaning piping. Submit plan for approval prior to completion of piping.  Provide all temporary and permanent piping, equipment, materials necessary to complete flushing and cleaning.</w:t>
      </w:r>
    </w:p>
    <w:p w14:paraId="384730EB" w14:textId="77777777" w:rsidR="000257F2" w:rsidRDefault="000257F2" w:rsidP="00996C53">
      <w:pPr>
        <w:pStyle w:val="PR1"/>
      </w:pPr>
      <w:r>
        <w:t>Prior to flushing, swab out underground piping to remove all particulate.</w:t>
      </w:r>
    </w:p>
    <w:p w14:paraId="1E2C78D2" w14:textId="77777777" w:rsidR="00971A40" w:rsidRDefault="00971A40" w:rsidP="00996C53">
      <w:pPr>
        <w:pStyle w:val="PR1"/>
      </w:pPr>
      <w:r>
        <w:t>Prior to flushing, temporarily remove, isolate or bypass dirt sensitive equipment and devices, including the following:</w:t>
      </w:r>
    </w:p>
    <w:p w14:paraId="2B23D4C6" w14:textId="54242292" w:rsidR="00971A40" w:rsidRDefault="00971A40" w:rsidP="00996C53">
      <w:pPr>
        <w:pStyle w:val="CMT"/>
      </w:pPr>
      <w:r>
        <w:t>list below to suit project</w:t>
      </w:r>
    </w:p>
    <w:p w14:paraId="18A68A85" w14:textId="77777777" w:rsidR="00971A40" w:rsidRDefault="00971A40" w:rsidP="00996C53">
      <w:pPr>
        <w:pStyle w:val="PR2"/>
      </w:pPr>
      <w:r>
        <w:t>Automatic flow control valves</w:t>
      </w:r>
    </w:p>
    <w:p w14:paraId="481CDAF2" w14:textId="77777777" w:rsidR="00971A40" w:rsidRDefault="00971A40" w:rsidP="00996C53">
      <w:pPr>
        <w:pStyle w:val="PR2"/>
      </w:pPr>
      <w:r>
        <w:t>Heating and cooling coils</w:t>
      </w:r>
    </w:p>
    <w:p w14:paraId="16084C76" w14:textId="77777777" w:rsidR="00971A40" w:rsidRDefault="00971A40" w:rsidP="00996C53">
      <w:pPr>
        <w:pStyle w:val="PR2"/>
      </w:pPr>
      <w:r>
        <w:t>Boilers</w:t>
      </w:r>
    </w:p>
    <w:p w14:paraId="5769F679" w14:textId="77777777" w:rsidR="00971A40" w:rsidRDefault="00971A40" w:rsidP="00996C53">
      <w:pPr>
        <w:pStyle w:val="PR2"/>
      </w:pPr>
      <w:r>
        <w:t>Chillers</w:t>
      </w:r>
    </w:p>
    <w:p w14:paraId="17217539" w14:textId="77777777" w:rsidR="00971A40" w:rsidRDefault="00971A40" w:rsidP="00996C53">
      <w:pPr>
        <w:pStyle w:val="PR2"/>
      </w:pPr>
      <w:r>
        <w:t>Heat exchangers</w:t>
      </w:r>
    </w:p>
    <w:p w14:paraId="799AC972" w14:textId="77777777" w:rsidR="00971A40" w:rsidRDefault="00971A40" w:rsidP="00996C53">
      <w:pPr>
        <w:pStyle w:val="PR2"/>
      </w:pPr>
      <w:r>
        <w:t>Flow measuring devices</w:t>
      </w:r>
    </w:p>
    <w:p w14:paraId="422F0E07" w14:textId="77777777" w:rsidR="00971A40" w:rsidRDefault="00971A40" w:rsidP="00996C53">
      <w:pPr>
        <w:pStyle w:val="TB2"/>
      </w:pPr>
      <w:r>
        <w:t>Reinstall after flushing is complete.</w:t>
      </w:r>
    </w:p>
    <w:p w14:paraId="223A06E0" w14:textId="094F26F1" w:rsidR="00971A40" w:rsidRDefault="00971A40" w:rsidP="00996C53">
      <w:pPr>
        <w:pStyle w:val="PR1"/>
      </w:pPr>
      <w:r>
        <w:t>Prior to flushing, install fine mesh construction strainers at inlet to all equipment.  Install fine mesh construction element in permanent strainers.  During flushing and cleaning, remove and clean strainers periodically.  At completion of final flush, clean permanent strainers, remove construction strainers.</w:t>
      </w:r>
    </w:p>
    <w:p w14:paraId="27267B2B" w14:textId="3C958E3E" w:rsidR="00971A40" w:rsidRDefault="00971A40" w:rsidP="00996C53">
      <w:pPr>
        <w:pStyle w:val="CMT"/>
      </w:pPr>
      <w:r>
        <w:t>customize The following paragraph in conjunction with U-M project manager and commissioner.  Ideally, piping should be flushed a minimum of one hour at 6' per second.  In projects where this is specified and no water source is immediately available, have contractor provide source of water, piping, hoses and pumps as required to flush piping.</w:t>
      </w:r>
    </w:p>
    <w:p w14:paraId="0A4FF884" w14:textId="77777777" w:rsidR="00971A40" w:rsidRDefault="00971A40" w:rsidP="00996C53">
      <w:pPr>
        <w:pStyle w:val="PR1"/>
      </w:pPr>
      <w:r>
        <w:t>Flushing for new piping:  Flush all piping with cold water (or fire protection system where approved by owner) for a minimum of one hour, until water runs clear. Water supply shall be equivalent to piping to be flushed.  Use (2) 2-1/2” fire hose connections for piping 3” and larger. Drain all low points.</w:t>
      </w:r>
    </w:p>
    <w:p w14:paraId="38FD95E7" w14:textId="507EBE2F" w:rsidR="00971A40" w:rsidRDefault="00971A40" w:rsidP="00996C53">
      <w:pPr>
        <w:pStyle w:val="CMT"/>
      </w:pPr>
      <w:r>
        <w:t xml:space="preserve">The following paragraph is typically used for cleaning a complete hydronic system using system pumps, circulating through the entire system.  Not Applicable for MINOR piping modifications. </w:t>
      </w:r>
    </w:p>
    <w:p w14:paraId="736C905D" w14:textId="2952ECDD" w:rsidR="00971A40" w:rsidRDefault="00971A40" w:rsidP="00996C53">
      <w:pPr>
        <w:pStyle w:val="PR1"/>
      </w:pPr>
      <w:r>
        <w:t xml:space="preserve">Chemical Cleaning for new and existing hydronic piping:  Where flushing could not be completed at 6 feet per second, </w:t>
      </w:r>
      <w:r w:rsidR="00E97B83">
        <w:t xml:space="preserve">or </w:t>
      </w:r>
      <w:r>
        <w:t>where chemical cleaning is required for new and existing piping, circulate flush water and clean strainers prior to installing cleaning chemicals. Provide cleaning chemicals, under the direction of the owner’s chemical supplier.  Following flushing, install cleaning chemicals and circulate through the entire system for a minimum of one hour, or as directed by chemical supplier. Take water sample for owner’s use.  Drain system, including all low points.  Flush, drain and fill system, circulate for one hour, sample for owner’s use.  Drain, flush, fill, circulate and sample until system is free of cleaning chemicals, as indicated by owner’s analysis of samples.</w:t>
      </w:r>
    </w:p>
    <w:p w14:paraId="26EB2AA3" w14:textId="6D55A151" w:rsidR="00971A40" w:rsidRDefault="00971A40" w:rsidP="00996C53">
      <w:pPr>
        <w:pStyle w:val="CMT"/>
      </w:pPr>
      <w:r>
        <w:t>Edit below, add estimated system volume.</w:t>
      </w:r>
    </w:p>
    <w:p w14:paraId="26CF6397" w14:textId="77777777" w:rsidR="00971A40" w:rsidRDefault="00971A40" w:rsidP="00996C53">
      <w:pPr>
        <w:pStyle w:val="PR2"/>
      </w:pPr>
      <w:r>
        <w:t>Estimated system volume for Hot Water Heating System:</w:t>
      </w:r>
    </w:p>
    <w:p w14:paraId="7D2C706B" w14:textId="77777777" w:rsidR="00971A40" w:rsidRDefault="00971A40" w:rsidP="00996C53">
      <w:pPr>
        <w:pStyle w:val="PR2"/>
      </w:pPr>
      <w:r>
        <w:t>Estimated system volume for Chilled Water System:</w:t>
      </w:r>
    </w:p>
    <w:p w14:paraId="2CE1AD89" w14:textId="77777777" w:rsidR="00971A40" w:rsidRDefault="00971A40" w:rsidP="00996C53">
      <w:pPr>
        <w:pStyle w:val="PR2"/>
      </w:pPr>
      <w:r>
        <w:t>Estimated system volume for Condenser Water System:</w:t>
      </w:r>
    </w:p>
    <w:p w14:paraId="68CB3390" w14:textId="77777777" w:rsidR="001E7893" w:rsidRDefault="001E7893" w:rsidP="00996C53"/>
    <w:p w14:paraId="7033DBA2" w14:textId="58F0C784" w:rsidR="001E7893" w:rsidRDefault="001E7893" w:rsidP="00996C53">
      <w:pPr>
        <w:pStyle w:val="CMT"/>
      </w:pPr>
      <w:r>
        <w:t>The following paragraph is not typically used. delete, or Edit carefully for specific project</w:t>
      </w:r>
    </w:p>
    <w:p w14:paraId="107DCD97" w14:textId="77777777" w:rsidR="001E7893" w:rsidRPr="001E7893" w:rsidRDefault="001E7893" w:rsidP="00996C53"/>
    <w:p w14:paraId="4544D785" w14:textId="77777777" w:rsidR="001E7893" w:rsidRDefault="00971A40" w:rsidP="00996C53">
      <w:pPr>
        <w:pStyle w:val="PR1"/>
      </w:pPr>
      <w:r>
        <w:t xml:space="preserve">Special Provisions for Chemical Cleaning:  Provide temporary pumps and piping to chemically clean piping at a minimum velocity of 6 fps without using the system pumps. Otherwise comply with chemical cleaning requirements stated above.  These special provisions are required for the following piping systems: </w:t>
      </w:r>
    </w:p>
    <w:p w14:paraId="7D0CF5F6" w14:textId="77777777" w:rsidR="001E7893" w:rsidRDefault="00C064BB" w:rsidP="00996C53">
      <w:pPr>
        <w:pStyle w:val="PR2"/>
      </w:pPr>
      <w:r>
        <w:lastRenderedPageBreak/>
        <w:t>________</w:t>
      </w:r>
    </w:p>
    <w:p w14:paraId="7544C6BD" w14:textId="77777777" w:rsidR="00C064BB" w:rsidRPr="00C064BB" w:rsidRDefault="00C064BB" w:rsidP="00996C53">
      <w:pPr>
        <w:pStyle w:val="PR2"/>
      </w:pPr>
      <w:r w:rsidRPr="00C064BB">
        <w:t>________</w:t>
      </w:r>
    </w:p>
    <w:p w14:paraId="6A8941E9" w14:textId="77777777" w:rsidR="00C064BB" w:rsidRPr="00C064BB" w:rsidRDefault="00C064BB" w:rsidP="00996C53">
      <w:pPr>
        <w:pStyle w:val="PR2"/>
      </w:pPr>
      <w:r w:rsidRPr="00C064BB">
        <w:t>________</w:t>
      </w:r>
    </w:p>
    <w:p w14:paraId="2EB26E39" w14:textId="2822FD34" w:rsidR="00143EBB" w:rsidRDefault="00143EBB" w:rsidP="00996C53">
      <w:pPr>
        <w:pStyle w:val="CMT"/>
      </w:pPr>
      <w:r>
        <w:t>The following paragraph is not typically used. delete, or Edit carefully for specific project</w:t>
      </w:r>
    </w:p>
    <w:p w14:paraId="0E3B4DBD" w14:textId="77777777" w:rsidR="002725B8" w:rsidRDefault="00971A40" w:rsidP="00996C53">
      <w:pPr>
        <w:pStyle w:val="PR1"/>
      </w:pPr>
      <w:r>
        <w:t xml:space="preserve">Provide temporary bypass piping </w:t>
      </w:r>
      <w:r w:rsidR="006E2E7A">
        <w:t>around the following equipment:</w:t>
      </w:r>
      <w:r w:rsidR="002725B8" w:rsidRPr="002725B8">
        <w:t xml:space="preserve"> </w:t>
      </w:r>
    </w:p>
    <w:p w14:paraId="1421F4A6" w14:textId="77777777" w:rsidR="00C064BB" w:rsidRDefault="00C064BB" w:rsidP="00996C53">
      <w:pPr>
        <w:pStyle w:val="PR2"/>
      </w:pPr>
      <w:r>
        <w:t>________</w:t>
      </w:r>
    </w:p>
    <w:p w14:paraId="75B3457D" w14:textId="77777777" w:rsidR="00C064BB" w:rsidRPr="00C064BB" w:rsidRDefault="00C064BB" w:rsidP="00996C53">
      <w:pPr>
        <w:pStyle w:val="PR2"/>
      </w:pPr>
      <w:r w:rsidRPr="00C064BB">
        <w:t>________</w:t>
      </w:r>
    </w:p>
    <w:p w14:paraId="797DCDA9" w14:textId="77777777" w:rsidR="002725B8" w:rsidRDefault="00C064BB" w:rsidP="00996C53">
      <w:pPr>
        <w:pStyle w:val="PR2"/>
      </w:pPr>
      <w:r w:rsidRPr="00C064BB">
        <w:t>________</w:t>
      </w:r>
    </w:p>
    <w:p w14:paraId="6A47B2F8" w14:textId="77777777" w:rsidR="00971A40" w:rsidRDefault="00971A40" w:rsidP="00996C53">
      <w:pPr>
        <w:pStyle w:val="ART"/>
      </w:pPr>
      <w:r>
        <w:t>PIPING SYSTEMS PRESSURE TESTING</w:t>
      </w:r>
    </w:p>
    <w:p w14:paraId="5BA9C78F" w14:textId="77777777" w:rsidR="00971A40" w:rsidRDefault="00971A40" w:rsidP="00996C53">
      <w:pPr>
        <w:pStyle w:val="PR1"/>
      </w:pPr>
      <w:r>
        <w:t>General</w:t>
      </w:r>
    </w:p>
    <w:p w14:paraId="1B598F45" w14:textId="77777777" w:rsidR="00971A40" w:rsidRDefault="00971A40" w:rsidP="00996C53">
      <w:pPr>
        <w:pStyle w:val="PR2"/>
      </w:pPr>
      <w:r>
        <w:t>Test new systems only, from point of connection to the existing systems. Perform initial tests and correct deficiencies prior to requesting acceptance test.</w:t>
      </w:r>
    </w:p>
    <w:p w14:paraId="55DA0722" w14:textId="61587D18" w:rsidR="00971A40" w:rsidRDefault="00971A40" w:rsidP="00996C53">
      <w:pPr>
        <w:pStyle w:val="PR2"/>
      </w:pPr>
      <w:r>
        <w:t>Perform acceptance pressure tests in the presence of the authorities having jurisdiction. Acceptance tests must be satisfactorily completed before piping surfaces are concealed.</w:t>
      </w:r>
    </w:p>
    <w:p w14:paraId="28507E9E" w14:textId="77777777" w:rsidR="00971A40" w:rsidRDefault="00971A40" w:rsidP="00996C53">
      <w:pPr>
        <w:pStyle w:val="PR2"/>
      </w:pPr>
      <w:r>
        <w:t>Pneumatic tests shall be conducted using dry, oil free compressed air, carbon dioxide or nitrogen. Evacuate personnel not directly involved in testing prior to performing pneumatic testing. Perform testing in two stages, initial and acceptance.  Conduct initial testing at 5 PSI or less.  Swab joints with a commercial leak detector.  Repair deficiencies prior to testing at higher pressures.  Under no circumstances shall plastic piping of any type be pneumatically tested, including pre-acceptance tests.</w:t>
      </w:r>
    </w:p>
    <w:p w14:paraId="33163004" w14:textId="77777777" w:rsidR="00971A40" w:rsidRDefault="00971A40" w:rsidP="00996C53">
      <w:pPr>
        <w:pStyle w:val="PR2"/>
      </w:pPr>
      <w:r>
        <w:t>Components shall be removed or isolated during testing if damage may occur due to test pressure and/or test media.</w:t>
      </w:r>
    </w:p>
    <w:p w14:paraId="753CE144" w14:textId="77777777" w:rsidR="00971A40" w:rsidRDefault="00971A40" w:rsidP="00996C53">
      <w:pPr>
        <w:pStyle w:val="PR2"/>
      </w:pPr>
      <w:r>
        <w:t>Existing steam and hot water piping connected to piping to be tested shall be shutoff, drained and cooled before testing.</w:t>
      </w:r>
    </w:p>
    <w:p w14:paraId="3B9AE969" w14:textId="77777777" w:rsidR="00971A40" w:rsidRDefault="00971A40" w:rsidP="00996C53">
      <w:pPr>
        <w:pStyle w:val="PR1"/>
      </w:pPr>
      <w:r>
        <w:t>Acceptance Pressure Testing:</w:t>
      </w:r>
    </w:p>
    <w:p w14:paraId="40F936CA" w14:textId="69740FF8" w:rsidR="00971A40" w:rsidRDefault="0001094B" w:rsidP="00996C53">
      <w:pPr>
        <w:pStyle w:val="CMT"/>
      </w:pPr>
      <w:r>
        <w:t xml:space="preserve">note that this spec does not indicate actual </w:t>
      </w:r>
      <w:r w:rsidR="00DC1D76">
        <w:t>PRESSURE</w:t>
      </w:r>
      <w:r>
        <w:t xml:space="preserve"> test</w:t>
      </w:r>
      <w:r w:rsidR="000A3003">
        <w:t>ing</w:t>
      </w:r>
      <w:r>
        <w:t xml:space="preserve"> values. </w:t>
      </w:r>
      <w:r w:rsidR="000A3003">
        <w:t xml:space="preserve">it is necessary to </w:t>
      </w:r>
      <w:r>
        <w:t xml:space="preserve">include </w:t>
      </w:r>
      <w:r w:rsidR="00FF6E3C">
        <w:t>a</w:t>
      </w:r>
      <w:r w:rsidR="000A3003">
        <w:t xml:space="preserve"> </w:t>
      </w:r>
      <w:r>
        <w:t xml:space="preserve">pressure test </w:t>
      </w:r>
      <w:r w:rsidR="00971A40">
        <w:t>Table</w:t>
      </w:r>
      <w:r w:rsidR="000A3003">
        <w:t>,</w:t>
      </w:r>
      <w:r w:rsidR="00971A40">
        <w:t xml:space="preserve"> </w:t>
      </w:r>
      <w:r w:rsidR="00FF6E3C">
        <w:t xml:space="preserve">such as that </w:t>
      </w:r>
      <w:r>
        <w:t xml:space="preserve">available from the U-M aec website, </w:t>
      </w:r>
      <w:r w:rsidR="000A3003">
        <w:t xml:space="preserve">on the project documents. </w:t>
      </w:r>
      <w:r>
        <w:t xml:space="preserve">edit </w:t>
      </w:r>
      <w:r w:rsidR="000A3003">
        <w:t xml:space="preserve">the table </w:t>
      </w:r>
      <w:r>
        <w:t xml:space="preserve">to make </w:t>
      </w:r>
      <w:r w:rsidR="000A3003">
        <w:t xml:space="preserve">it </w:t>
      </w:r>
      <w:r>
        <w:t>project specific.</w:t>
      </w:r>
      <w:r w:rsidR="00152FA2">
        <w:t xml:space="preserve"> also edit below paragraph as appropriate.</w:t>
      </w:r>
    </w:p>
    <w:p w14:paraId="33B7AE76" w14:textId="77777777" w:rsidR="00971A40" w:rsidRDefault="00971A40" w:rsidP="00996C53">
      <w:pPr>
        <w:pStyle w:val="PR2"/>
      </w:pPr>
      <w:r>
        <w:t xml:space="preserve">Perform acceptance pressure testing per table </w:t>
      </w:r>
      <w:r w:rsidR="00B01420">
        <w:t>found on</w:t>
      </w:r>
      <w:r w:rsidR="00C064BB">
        <w:t xml:space="preserve"> the</w:t>
      </w:r>
      <w:r w:rsidR="00B01420">
        <w:t xml:space="preserve"> </w:t>
      </w:r>
      <w:r>
        <w:t>drawings</w:t>
      </w:r>
      <w:r w:rsidR="00B01420">
        <w:t>,</w:t>
      </w:r>
      <w:r>
        <w:t xml:space="preserve"> or </w:t>
      </w:r>
      <w:r w:rsidR="00C064BB">
        <w:t>if a table is</w:t>
      </w:r>
      <w:r w:rsidR="00B01420">
        <w:t xml:space="preserve"> not provided, per </w:t>
      </w:r>
      <w:r>
        <w:t xml:space="preserve">UM website: </w:t>
      </w:r>
      <w:r w:rsidRPr="00872E22">
        <w:t>http://www.umaec.umich.edu/for.archs/StandardDetails.html</w:t>
      </w:r>
      <w:r>
        <w:t>.</w:t>
      </w:r>
    </w:p>
    <w:p w14:paraId="28ACBEDC" w14:textId="77777777" w:rsidR="00971A40" w:rsidRDefault="00971A40" w:rsidP="00996C53">
      <w:pPr>
        <w:pStyle w:val="PR2"/>
      </w:pPr>
      <w:r>
        <w:t>Remake leaking gasket joints with new flange bolting.  Where welded joints fail, submit proposed method of repair for approval by the Owner’s representative and authorities having jurisdiction.</w:t>
      </w:r>
    </w:p>
    <w:p w14:paraId="0622B72C" w14:textId="77777777" w:rsidR="00971A40" w:rsidRDefault="00971A40" w:rsidP="00996C53">
      <w:pPr>
        <w:pStyle w:val="PR2"/>
      </w:pPr>
      <w:r>
        <w:t>For each system tested, provide a certificate testifying that the system was satisfactorily tested and passed, using owner furnished forms.</w:t>
      </w:r>
    </w:p>
    <w:p w14:paraId="7CD9BDC4" w14:textId="77777777" w:rsidR="00F168EB" w:rsidRDefault="00F168EB" w:rsidP="00F168EB">
      <w:pPr>
        <w:pStyle w:val="ART"/>
      </w:pPr>
      <w:r>
        <w:t>FLUSHING, DISINFECTING</w:t>
      </w:r>
      <w:r w:rsidR="00494574">
        <w:t>,</w:t>
      </w:r>
      <w:r>
        <w:t xml:space="preserve"> AND TESTING</w:t>
      </w:r>
      <w:r w:rsidR="00ED439D">
        <w:t xml:space="preserve"> domestic water</w:t>
      </w:r>
    </w:p>
    <w:p w14:paraId="4851FD8A" w14:textId="77777777" w:rsidR="00F168EB" w:rsidRDefault="00F168EB" w:rsidP="00F168EB">
      <w:pPr>
        <w:pStyle w:val="PR1"/>
      </w:pPr>
      <w:r>
        <w:t>Flush, disinfect and test domestic water piping as follows:</w:t>
      </w:r>
    </w:p>
    <w:p w14:paraId="0C78825C" w14:textId="77777777" w:rsidR="00F168EB" w:rsidRDefault="00370677" w:rsidP="00F168EB">
      <w:pPr>
        <w:pStyle w:val="PR2"/>
      </w:pPr>
      <w:r>
        <w:t>Prior to disinfection, f</w:t>
      </w:r>
      <w:r w:rsidR="00F168EB">
        <w:t>lush all domestic water piping</w:t>
      </w:r>
      <w:r>
        <w:t xml:space="preserve"> as described under Flushing and Cleaning of Piping</w:t>
      </w:r>
      <w:r w:rsidR="00F168EB">
        <w:t>.</w:t>
      </w:r>
    </w:p>
    <w:p w14:paraId="062DB421" w14:textId="77777777" w:rsidR="00F168EB" w:rsidRDefault="00F168EB" w:rsidP="00F168EB">
      <w:pPr>
        <w:pStyle w:val="PR2"/>
      </w:pPr>
      <w:r>
        <w:t xml:space="preserve">Purge and disinfect domestic water piping per </w:t>
      </w:r>
      <w:r w:rsidR="00370677">
        <w:t xml:space="preserve">plumbing </w:t>
      </w:r>
      <w:r>
        <w:t>code and City of Ann Arbor requirements.</w:t>
      </w:r>
      <w:r w:rsidR="00841556">
        <w:t xml:space="preserve"> Do not use excessive amounts of disinfectant as it may damage piping seals.</w:t>
      </w:r>
    </w:p>
    <w:p w14:paraId="22640C04" w14:textId="77777777" w:rsidR="00F168EB" w:rsidRDefault="00F168EB" w:rsidP="00F168EB">
      <w:pPr>
        <w:pStyle w:val="PR2"/>
      </w:pPr>
      <w:r>
        <w:t>Submit water samples in sterile bottles to the City of Ann Arbor.  Repeat the procedure if the biological examination made by the City of Ann Arbor shows evidence of contamination.</w:t>
      </w:r>
    </w:p>
    <w:p w14:paraId="732DA781" w14:textId="77777777" w:rsidR="00F168EB" w:rsidRDefault="00F168EB" w:rsidP="00F168EB">
      <w:pPr>
        <w:pStyle w:val="PR1"/>
      </w:pPr>
      <w:r>
        <w:lastRenderedPageBreak/>
        <w:t>Prepare reports for all purging and disinfecting activities.  Furnish owner final copy of test results for acceptance.</w:t>
      </w:r>
    </w:p>
    <w:p w14:paraId="397FE697" w14:textId="77777777" w:rsidR="00971A40" w:rsidRDefault="00971A40" w:rsidP="00996C53">
      <w:pPr>
        <w:pStyle w:val="ART"/>
      </w:pPr>
      <w:r>
        <w:t>Dye TESTING - Storm and Sanitary Waste</w:t>
      </w:r>
    </w:p>
    <w:p w14:paraId="7ABE09E4" w14:textId="1C73B44F" w:rsidR="00971A40" w:rsidRDefault="00971A40" w:rsidP="00996C53">
      <w:pPr>
        <w:pStyle w:val="CMT"/>
      </w:pPr>
      <w:r>
        <w:t xml:space="preserve">Dye testing is typically required on all underground storm and sanitary connections, new connections to concealed storm and sanitary piping, and on all projects containing more than 10 new plumbing fixtures. </w:t>
      </w:r>
      <w:r w:rsidR="003847BA" w:rsidRPr="002550F7">
        <w:t xml:space="preserve">dye testing link updated in 2 places below on 10/1/13 per request of jody Schaub of </w:t>
      </w:r>
      <w:r w:rsidR="0099138A">
        <w:t>U-M EHS</w:t>
      </w:r>
      <w:r w:rsidR="003847BA" w:rsidRPr="002550F7">
        <w:t xml:space="preserve"> on same date.</w:t>
      </w:r>
    </w:p>
    <w:p w14:paraId="678E6444" w14:textId="1A85C210" w:rsidR="00971A40" w:rsidRDefault="00971A40" w:rsidP="00996C53">
      <w:pPr>
        <w:pStyle w:val="PR1"/>
      </w:pPr>
      <w:r>
        <w:t>Conduct Dye Testing on storm and sanitary piping connections as specified herein and in compliance with U-M EH</w:t>
      </w:r>
      <w:r w:rsidR="0099138A">
        <w:t>S</w:t>
      </w:r>
      <w:r>
        <w:t xml:space="preserve"> "Dye Testing Guidelines for Storm Water and Sanitary Systems" (Refer to </w:t>
      </w:r>
      <w:hyperlink r:id="rId11" w:history="1">
        <w:r w:rsidR="00D5783A" w:rsidRPr="00C411E5">
          <w:rPr>
            <w:rStyle w:val="Hyperlink"/>
          </w:rPr>
          <w:t>http://www.</w:t>
        </w:r>
        <w:r w:rsidR="0099138A">
          <w:rPr>
            <w:rStyle w:val="Hyperlink"/>
          </w:rPr>
          <w:t>ehs</w:t>
        </w:r>
        <w:r w:rsidR="00D5783A" w:rsidRPr="00C411E5">
          <w:rPr>
            <w:rStyle w:val="Hyperlink"/>
          </w:rPr>
          <w:t>.umich.edu/environment/dye.shtm</w:t>
        </w:r>
        <w:r w:rsidR="00D5783A" w:rsidRPr="00CF7668">
          <w:rPr>
            <w:rStyle w:val="Hyperlink"/>
            <w:shd w:val="clear" w:color="auto" w:fill="FFFFFF"/>
          </w:rPr>
          <w:t>l</w:t>
        </w:r>
      </w:hyperlink>
      <w:r>
        <w:t xml:space="preserve">). </w:t>
      </w:r>
    </w:p>
    <w:p w14:paraId="5CA96908" w14:textId="77777777" w:rsidR="00971A40" w:rsidRDefault="00971A40" w:rsidP="00996C53">
      <w:pPr>
        <w:pStyle w:val="PR2"/>
      </w:pPr>
      <w:r>
        <w:t>Dye testing is not required if all of the following apply:</w:t>
      </w:r>
    </w:p>
    <w:p w14:paraId="6A2F3A0F" w14:textId="77777777" w:rsidR="00971A40" w:rsidRDefault="00971A40" w:rsidP="00996C53">
      <w:pPr>
        <w:pStyle w:val="PR3"/>
      </w:pPr>
      <w:r>
        <w:t>Minor renovation with fewer than 10 total fixtures.</w:t>
      </w:r>
    </w:p>
    <w:p w14:paraId="30D34FB4" w14:textId="77777777" w:rsidR="00971A40" w:rsidRDefault="00971A40" w:rsidP="00996C53">
      <w:pPr>
        <w:pStyle w:val="PR3"/>
      </w:pPr>
      <w:r>
        <w:t>All piping can be clearly, visually traced back to clearly labeled existing piping.</w:t>
      </w:r>
    </w:p>
    <w:p w14:paraId="35A588B4" w14:textId="77777777" w:rsidR="00971A40" w:rsidRDefault="00971A40" w:rsidP="00996C53">
      <w:pPr>
        <w:pStyle w:val="PR3"/>
      </w:pPr>
      <w:r>
        <w:t>No new underground connections.</w:t>
      </w:r>
    </w:p>
    <w:p w14:paraId="2A7A32D7" w14:textId="77777777" w:rsidR="00971A40" w:rsidRDefault="00971A40" w:rsidP="00996C53">
      <w:pPr>
        <w:pStyle w:val="PR1"/>
      </w:pPr>
      <w:r>
        <w:t>Preconstruction Phase: Prior to beginning demolition and construction activities:</w:t>
      </w:r>
    </w:p>
    <w:p w14:paraId="2CFD2697" w14:textId="77777777" w:rsidR="00971A40" w:rsidRDefault="00971A40" w:rsidP="00996C53">
      <w:pPr>
        <w:pStyle w:val="PR2"/>
      </w:pPr>
      <w:r>
        <w:t>Identify point of connection for all storm and sanitary connections. Provide pipe labels on existing piping if required for clear identification.</w:t>
      </w:r>
    </w:p>
    <w:p w14:paraId="06BE4973" w14:textId="7A61C570" w:rsidR="00971A40" w:rsidRDefault="00971A40" w:rsidP="00996C53">
      <w:pPr>
        <w:pStyle w:val="PR2"/>
      </w:pPr>
      <w:r>
        <w:t>Identify dye test validation points in conjunction with U-M EH</w:t>
      </w:r>
      <w:r w:rsidR="0099138A">
        <w:t>S</w:t>
      </w:r>
      <w:r>
        <w:t xml:space="preserve"> (in general, first manhole outside the building).</w:t>
      </w:r>
    </w:p>
    <w:p w14:paraId="4D14650B" w14:textId="0E9D3FB0" w:rsidR="00971A40" w:rsidRDefault="00971A40" w:rsidP="00996C53">
      <w:pPr>
        <w:pStyle w:val="PR2"/>
      </w:pPr>
      <w:r>
        <w:t>Develop dye testing plan in conjunction with U-M EH</w:t>
      </w:r>
      <w:r w:rsidR="0099138A">
        <w:t>S</w:t>
      </w:r>
      <w:r>
        <w:t xml:space="preserve"> and U-M Project Manager or assignee.</w:t>
      </w:r>
    </w:p>
    <w:p w14:paraId="22752D8A" w14:textId="77777777" w:rsidR="00971A40" w:rsidRDefault="00971A40" w:rsidP="00996C53">
      <w:pPr>
        <w:pStyle w:val="PR1"/>
      </w:pPr>
      <w:r>
        <w:t>Demolition and Construction Phase:</w:t>
      </w:r>
    </w:p>
    <w:p w14:paraId="0460D91C" w14:textId="2A71304F" w:rsidR="00971A40" w:rsidRDefault="00971A40" w:rsidP="00996C53">
      <w:pPr>
        <w:pStyle w:val="PR2"/>
      </w:pPr>
      <w:r>
        <w:t xml:space="preserve">Furnish dye and conduct dye testing of all new connections to new and existing storm and sanitary piping prior to making connection. Coordinate testing </w:t>
      </w:r>
      <w:r w:rsidR="0099138A">
        <w:t xml:space="preserve">with U-M Project Manager, U-M </w:t>
      </w:r>
      <w:r>
        <w:t>EH</w:t>
      </w:r>
      <w:r w:rsidR="0099138A">
        <w:t>S</w:t>
      </w:r>
      <w:r>
        <w:t xml:space="preserve"> and U-M Code Inspector.  No dye testing shall be performed without explicit consent of code inspector. (Refer to </w:t>
      </w:r>
      <w:hyperlink r:id="rId12" w:tgtFrame="_blank" w:history="1">
        <w:r w:rsidR="001C1E83" w:rsidRPr="00C411E5">
          <w:rPr>
            <w:color w:val="1155CC"/>
            <w:u w:val="single"/>
            <w:shd w:val="clear" w:color="auto" w:fill="FFFFFF"/>
          </w:rPr>
          <w:t>http://www.eh</w:t>
        </w:r>
        <w:r w:rsidR="0099138A">
          <w:rPr>
            <w:color w:val="1155CC"/>
            <w:u w:val="single"/>
            <w:shd w:val="clear" w:color="auto" w:fill="FFFFFF"/>
          </w:rPr>
          <w:t>s</w:t>
        </w:r>
        <w:r w:rsidR="001C1E83" w:rsidRPr="00C411E5">
          <w:rPr>
            <w:color w:val="1155CC"/>
            <w:u w:val="single"/>
            <w:shd w:val="clear" w:color="auto" w:fill="FFFFFF"/>
          </w:rPr>
          <w:t>.umich.edu/environment/dye.shtm</w:t>
        </w:r>
        <w:r w:rsidR="00D5783A">
          <w:rPr>
            <w:color w:val="1155CC"/>
            <w:u w:val="single"/>
            <w:shd w:val="clear" w:color="auto" w:fill="FFFFFF"/>
          </w:rPr>
          <w:t>l</w:t>
        </w:r>
      </w:hyperlink>
      <w:r>
        <w:t xml:space="preserve"> for dye requirements.)</w:t>
      </w:r>
    </w:p>
    <w:p w14:paraId="1275AFB6" w14:textId="77777777" w:rsidR="00971A40" w:rsidRDefault="00971A40" w:rsidP="00996C53">
      <w:pPr>
        <w:pStyle w:val="PR2"/>
      </w:pPr>
      <w:r>
        <w:t>Correct any cross-connect conditions revealed by the testing and retest to validate corrections.</w:t>
      </w:r>
    </w:p>
    <w:p w14:paraId="47E296DC" w14:textId="77777777" w:rsidR="00971A40" w:rsidRDefault="00971A40" w:rsidP="00996C53">
      <w:pPr>
        <w:pStyle w:val="PR1"/>
      </w:pPr>
      <w:r>
        <w:t>Post-Construction:</w:t>
      </w:r>
    </w:p>
    <w:p w14:paraId="5AC2432C" w14:textId="00CF765A" w:rsidR="00971A40" w:rsidRDefault="00971A40" w:rsidP="00996C53">
      <w:pPr>
        <w:pStyle w:val="PR2"/>
      </w:pPr>
      <w:r>
        <w:t>Conduct additional dye testing at plumbing fixtures when instructed by U-M EH</w:t>
      </w:r>
      <w:r w:rsidR="0099138A">
        <w:t>S</w:t>
      </w:r>
      <w:r>
        <w:t xml:space="preserve"> (where new illicit connection is suspected).</w:t>
      </w:r>
    </w:p>
    <w:p w14:paraId="6997D33C" w14:textId="77777777" w:rsidR="00971A40" w:rsidRDefault="00971A40" w:rsidP="00996C53">
      <w:pPr>
        <w:pStyle w:val="ART"/>
      </w:pPr>
      <w:r>
        <w:t xml:space="preserve">Mechanical SYSTEM FLUID HANDLING </w:t>
      </w:r>
    </w:p>
    <w:p w14:paraId="008FA65A" w14:textId="77777777" w:rsidR="00971A40" w:rsidRDefault="00971A40" w:rsidP="00996C53">
      <w:pPr>
        <w:pStyle w:val="PR1"/>
      </w:pPr>
      <w:r>
        <w:t>Glycol Handling:</w:t>
      </w:r>
    </w:p>
    <w:p w14:paraId="21ED8059" w14:textId="3BD5192D" w:rsidR="00971A40" w:rsidRDefault="00971A40" w:rsidP="00996C53">
      <w:pPr>
        <w:pStyle w:val="PR2"/>
      </w:pPr>
      <w:r>
        <w:t>Disposal of glycol (propylene or ethylene) into Sanitary Waste or Storm Water systems is strictly forbidden by City of Ann Arbor regulations, U-M EH</w:t>
      </w:r>
      <w:r w:rsidR="0099138A">
        <w:t>S</w:t>
      </w:r>
      <w:r>
        <w:t xml:space="preserve"> Department, and State of Michigan requirements.</w:t>
      </w:r>
    </w:p>
    <w:p w14:paraId="2F618BE9" w14:textId="53E9AEF9" w:rsidR="00971A40" w:rsidRDefault="00971A40" w:rsidP="00996C53">
      <w:pPr>
        <w:pStyle w:val="PR2"/>
      </w:pPr>
      <w:r>
        <w:lastRenderedPageBreak/>
        <w:t>Where indicated, remove and properly dispose of glycol mixture from hydronics systems. Drained mixture and associated flush water (flushing must be done until the water leaving the system has allowably low levels of glycol per U-M EH</w:t>
      </w:r>
      <w:r w:rsidR="0099138A">
        <w:t>S</w:t>
      </w:r>
      <w:r>
        <w:t xml:space="preserve"> - 4 system flushes minimum) is considered Liquid Industrial Waste unless otherwise notified by U-M EH</w:t>
      </w:r>
      <w:r w:rsidR="0099138A">
        <w:t>S</w:t>
      </w:r>
      <w:r>
        <w:t>. Mixture shall be removed and disposed of by U-M EH</w:t>
      </w:r>
      <w:r w:rsidR="0099138A">
        <w:t>S</w:t>
      </w:r>
      <w:r>
        <w:t xml:space="preserve"> approved sub-contractors only.  Contact </w:t>
      </w:r>
      <w:r w:rsidR="00C01792">
        <w:t xml:space="preserve">U-M </w:t>
      </w:r>
      <w:r>
        <w:t>EH</w:t>
      </w:r>
      <w:r w:rsidR="0099138A">
        <w:t>S</w:t>
      </w:r>
      <w:r>
        <w:t xml:space="preserve"> HazMat at (734) 763-4568 for current approved sub-contractors</w:t>
      </w:r>
    </w:p>
    <w:p w14:paraId="7A05647C" w14:textId="45E9C436" w:rsidR="008B60C8" w:rsidRDefault="00971A40" w:rsidP="00996C53">
      <w:pPr>
        <w:pStyle w:val="EOS"/>
      </w:pPr>
      <w:r>
        <w:t xml:space="preserve">END OF SECTION </w:t>
      </w:r>
      <w:r w:rsidR="00C64E16">
        <w:t>221113</w:t>
      </w:r>
    </w:p>
    <w:sectPr w:rsidR="008B60C8" w:rsidSect="00996C53">
      <w:footerReference w:type="default" r:id="rId13"/>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D664" w14:textId="77777777" w:rsidR="00F27FF4" w:rsidRDefault="00F27FF4">
      <w:r>
        <w:separator/>
      </w:r>
    </w:p>
  </w:endnote>
  <w:endnote w:type="continuationSeparator" w:id="0">
    <w:p w14:paraId="24C0FFFF" w14:textId="77777777" w:rsidR="00F27FF4" w:rsidRDefault="00F2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DFEA" w14:textId="0F821769" w:rsidR="00F27FF4" w:rsidRPr="00996C53" w:rsidRDefault="00690A85" w:rsidP="00996C53">
    <w:pPr>
      <w:pStyle w:val="Footer"/>
    </w:pPr>
    <w:r>
      <w:fldChar w:fldCharType="begin"/>
    </w:r>
    <w:r>
      <w:instrText xml:space="preserve"> DOCPROPERTY "Facility"  \* MERGEFORMAT </w:instrText>
    </w:r>
    <w:r>
      <w:fldChar w:fldCharType="separate"/>
    </w:r>
    <w:r w:rsidR="00F27FF4">
      <w:t>Building Name</w:t>
    </w:r>
    <w:r>
      <w:fldChar w:fldCharType="end"/>
    </w:r>
    <w:r w:rsidR="00F27FF4">
      <w:br/>
    </w:r>
    <w:r>
      <w:fldChar w:fldCharType="begin"/>
    </w:r>
    <w:r>
      <w:instrText xml:space="preserve"> DOCPROPERTY "Project"  \* MERGEFORMAT </w:instrText>
    </w:r>
    <w:r>
      <w:fldChar w:fldCharType="separate"/>
    </w:r>
    <w:r w:rsidR="00F27FF4">
      <w:t>The Description of the Project</w:t>
    </w:r>
    <w:r>
      <w:fldChar w:fldCharType="end"/>
    </w:r>
    <w:r w:rsidR="00F27FF4">
      <w:br/>
    </w:r>
    <w:r>
      <w:fldChar w:fldCharType="begin"/>
    </w:r>
    <w:r>
      <w:instrText xml:space="preserve"> DOCPROPERTY "ProjNo"  \* MERGEFORMAT </w:instrText>
    </w:r>
    <w:r>
      <w:fldChar w:fldCharType="separate"/>
    </w:r>
    <w:r w:rsidR="00F27FF4">
      <w:t>P00000000</w:t>
    </w:r>
    <w:r>
      <w:fldChar w:fldCharType="end"/>
    </w:r>
    <w:r w:rsidR="00F27FF4">
      <w:t xml:space="preserve">  </w:t>
    </w:r>
    <w:r>
      <w:fldChar w:fldCharType="begin"/>
    </w:r>
    <w:r>
      <w:instrText xml:space="preserve"> DOCPROPERTY "BldgNo"  \* MERGEFORMAT </w:instrText>
    </w:r>
    <w:r>
      <w:fldChar w:fldCharType="separate"/>
    </w:r>
    <w:r w:rsidR="00F27FF4">
      <w:t>0000</w:t>
    </w:r>
    <w:r>
      <w:fldChar w:fldCharType="end"/>
    </w:r>
    <w:r w:rsidR="00F27FF4">
      <w:tab/>
      <w:t xml:space="preserve">Issued for: </w:t>
    </w:r>
    <w:r>
      <w:fldChar w:fldCharType="begin"/>
    </w:r>
    <w:r>
      <w:instrText xml:space="preserve"> DOCPROPERTY  Issue2  \* MERGEFORMAT </w:instrText>
    </w:r>
    <w:r>
      <w:fldChar w:fldCharType="separate"/>
    </w:r>
    <w:r w:rsidR="00F27FF4">
      <w:t>BID</w:t>
    </w:r>
    <w:r>
      <w:fldChar w:fldCharType="end"/>
    </w:r>
    <w:r w:rsidR="00F27FF4">
      <w:t xml:space="preserve"> 221113 - -  </w:t>
    </w:r>
    <w:r w:rsidR="00F27FF4">
      <w:fldChar w:fldCharType="begin"/>
    </w:r>
    <w:r w:rsidR="00F27FF4">
      <w:instrText xml:space="preserve"> PAGE  \* MERGEFORMAT </w:instrText>
    </w:r>
    <w:r w:rsidR="00F27FF4">
      <w:fldChar w:fldCharType="separate"/>
    </w:r>
    <w:r>
      <w:rPr>
        <w:noProof/>
      </w:rPr>
      <w:t>2</w:t>
    </w:r>
    <w:r w:rsidR="00F27F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0EFED" w14:textId="77777777" w:rsidR="00F27FF4" w:rsidRDefault="00F27FF4">
      <w:r>
        <w:separator/>
      </w:r>
    </w:p>
  </w:footnote>
  <w:footnote w:type="continuationSeparator" w:id="0">
    <w:p w14:paraId="4AA88AC3" w14:textId="77777777" w:rsidR="00F27FF4" w:rsidRDefault="00F2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CA16B5"/>
    <w:multiLevelType w:val="multilevel"/>
    <w:tmpl w:val="CAE6770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52F37909"/>
    <w:multiLevelType w:val="multilevel"/>
    <w:tmpl w:val="A8D45F12"/>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1008"/>
        </w:tabs>
        <w:ind w:left="1008" w:hanging="432"/>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lvlOverride w:ilvl="0">
      <w:lvl w:ilvl="0">
        <w:start w:val="1"/>
        <w:numFmt w:val="none"/>
        <w:pStyle w:val="DET"/>
        <w:lvlText w:val=""/>
        <w:lvlJc w:val="left"/>
        <w:pPr>
          <w:tabs>
            <w:tab w:val="num" w:pos="0"/>
          </w:tabs>
          <w:ind w:left="0" w:firstLine="0"/>
        </w:pPr>
        <w:rPr>
          <w:rFonts w:hint="default"/>
        </w:rPr>
      </w:lvl>
    </w:lvlOverride>
    <w:lvlOverride w:ilvl="1">
      <w:lvl w:ilvl="1">
        <w:start w:val="1"/>
        <w:numFmt w:val="none"/>
        <w:pStyle w:val="SCT"/>
        <w:lvlText w:val=""/>
        <w:lvlJc w:val="left"/>
        <w:pPr>
          <w:tabs>
            <w:tab w:val="num" w:pos="0"/>
          </w:tabs>
          <w:ind w:left="0" w:firstLine="0"/>
        </w:pPr>
        <w:rPr>
          <w:rFonts w:hint="default"/>
        </w:rPr>
      </w:lvl>
    </w:lvlOverride>
    <w:lvlOverride w:ilvl="2">
      <w:lvl w:ilvl="2">
        <w:start w:val="1"/>
        <w:numFmt w:val="decimal"/>
        <w:pStyle w:val="PRT"/>
        <w:suff w:val="nothing"/>
        <w:lvlText w:val="PART %2%3 - "/>
        <w:lvlJc w:val="left"/>
        <w:pPr>
          <w:ind w:left="0" w:firstLine="0"/>
        </w:pPr>
        <w:rPr>
          <w:rFonts w:hint="default"/>
        </w:rPr>
      </w:lvl>
    </w:lvlOverride>
    <w:lvlOverride w:ilvl="3">
      <w:lvl w:ilvl="3">
        <w:start w:val="1"/>
        <w:numFmt w:val="decimal"/>
        <w:pStyle w:val="ART"/>
        <w:lvlText w:val="%3.%4"/>
        <w:lvlJc w:val="left"/>
        <w:pPr>
          <w:tabs>
            <w:tab w:val="num" w:pos="1008"/>
          </w:tabs>
          <w:ind w:left="1008" w:hanging="1008"/>
        </w:pPr>
        <w:rPr>
          <w:rFonts w:hint="default"/>
        </w:rPr>
      </w:lvl>
    </w:lvlOverride>
    <w:lvlOverride w:ilvl="4">
      <w:lvl w:ilvl="4">
        <w:start w:val="1"/>
        <w:numFmt w:val="upperLetter"/>
        <w:pStyle w:val="PR1"/>
        <w:lvlText w:val="%5."/>
        <w:lvlJc w:val="right"/>
        <w:pPr>
          <w:tabs>
            <w:tab w:val="num" w:pos="1008"/>
          </w:tabs>
          <w:ind w:left="1008" w:hanging="432"/>
        </w:pPr>
        <w:rPr>
          <w:rFonts w:hint="default"/>
        </w:rPr>
      </w:lvl>
    </w:lvlOverride>
    <w:lvlOverride w:ilvl="5">
      <w:lvl w:ilvl="5">
        <w:start w:val="1"/>
        <w:numFmt w:val="decimal"/>
        <w:pStyle w:val="PR2"/>
        <w:lvlText w:val="%6."/>
        <w:lvlJc w:val="left"/>
        <w:pPr>
          <w:tabs>
            <w:tab w:val="num" w:pos="1584"/>
          </w:tabs>
          <w:ind w:left="1584" w:hanging="576"/>
        </w:pPr>
        <w:rPr>
          <w:rFonts w:hint="default"/>
        </w:rPr>
      </w:lvl>
    </w:lvlOverride>
    <w:lvlOverride w:ilvl="6">
      <w:lvl w:ilvl="6">
        <w:start w:val="1"/>
        <w:numFmt w:val="lowerLetter"/>
        <w:pStyle w:val="PR3"/>
        <w:lvlText w:val="%7."/>
        <w:lvlJc w:val="left"/>
        <w:pPr>
          <w:tabs>
            <w:tab w:val="num" w:pos="2160"/>
          </w:tabs>
          <w:ind w:left="2160" w:hanging="576"/>
        </w:pPr>
        <w:rPr>
          <w:rFonts w:hint="default"/>
        </w:rPr>
      </w:lvl>
    </w:lvlOverride>
    <w:lvlOverride w:ilvl="7">
      <w:lvl w:ilvl="7">
        <w:start w:val="1"/>
        <w:numFmt w:val="decimal"/>
        <w:pStyle w:val="PR4"/>
        <w:lvlText w:val="%8)"/>
        <w:lvlJc w:val="left"/>
        <w:pPr>
          <w:tabs>
            <w:tab w:val="num" w:pos="2736"/>
          </w:tabs>
          <w:ind w:left="2736" w:hanging="576"/>
        </w:pPr>
        <w:rPr>
          <w:rFonts w:hint="default"/>
        </w:rPr>
      </w:lvl>
    </w:lvlOverride>
    <w:lvlOverride w:ilvl="8">
      <w:lvl w:ilvl="8">
        <w:start w:val="1"/>
        <w:numFmt w:val="lowerLetter"/>
        <w:pStyle w:val="PR5"/>
        <w:lvlText w:val="%9)"/>
        <w:lvlJc w:val="left"/>
        <w:pPr>
          <w:tabs>
            <w:tab w:val="num" w:pos="3312"/>
          </w:tabs>
          <w:ind w:left="3312" w:hanging="576"/>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40"/>
    <w:rsid w:val="00005862"/>
    <w:rsid w:val="0000759F"/>
    <w:rsid w:val="0001094B"/>
    <w:rsid w:val="0001288D"/>
    <w:rsid w:val="00014EA6"/>
    <w:rsid w:val="00017604"/>
    <w:rsid w:val="00020885"/>
    <w:rsid w:val="000257F2"/>
    <w:rsid w:val="00036387"/>
    <w:rsid w:val="00040957"/>
    <w:rsid w:val="00042275"/>
    <w:rsid w:val="00043746"/>
    <w:rsid w:val="00051731"/>
    <w:rsid w:val="00054E6A"/>
    <w:rsid w:val="00063602"/>
    <w:rsid w:val="00065CBF"/>
    <w:rsid w:val="00065EB2"/>
    <w:rsid w:val="00067A40"/>
    <w:rsid w:val="0007228F"/>
    <w:rsid w:val="00084B20"/>
    <w:rsid w:val="00086815"/>
    <w:rsid w:val="000936C7"/>
    <w:rsid w:val="000A065F"/>
    <w:rsid w:val="000A148B"/>
    <w:rsid w:val="000A2F8A"/>
    <w:rsid w:val="000A3003"/>
    <w:rsid w:val="000A491D"/>
    <w:rsid w:val="000A4B6A"/>
    <w:rsid w:val="000A4F55"/>
    <w:rsid w:val="000A5144"/>
    <w:rsid w:val="000A65AF"/>
    <w:rsid w:val="000A6EB7"/>
    <w:rsid w:val="000A7B41"/>
    <w:rsid w:val="000A7CB3"/>
    <w:rsid w:val="000B2D42"/>
    <w:rsid w:val="000C1DC4"/>
    <w:rsid w:val="000C29B6"/>
    <w:rsid w:val="000C4A0B"/>
    <w:rsid w:val="000C693B"/>
    <w:rsid w:val="000D7E17"/>
    <w:rsid w:val="000E0DDB"/>
    <w:rsid w:val="000E2778"/>
    <w:rsid w:val="000E5FFC"/>
    <w:rsid w:val="000E6078"/>
    <w:rsid w:val="000E7E10"/>
    <w:rsid w:val="000F549D"/>
    <w:rsid w:val="00101C22"/>
    <w:rsid w:val="00104E07"/>
    <w:rsid w:val="0011006E"/>
    <w:rsid w:val="00110D5A"/>
    <w:rsid w:val="00111EEB"/>
    <w:rsid w:val="00116917"/>
    <w:rsid w:val="00124D55"/>
    <w:rsid w:val="00126C95"/>
    <w:rsid w:val="00133C85"/>
    <w:rsid w:val="00133FD1"/>
    <w:rsid w:val="0013571F"/>
    <w:rsid w:val="001364D8"/>
    <w:rsid w:val="00136CCE"/>
    <w:rsid w:val="00137BD7"/>
    <w:rsid w:val="00140C28"/>
    <w:rsid w:val="00143EBB"/>
    <w:rsid w:val="00146524"/>
    <w:rsid w:val="001479DC"/>
    <w:rsid w:val="00150012"/>
    <w:rsid w:val="00151C5A"/>
    <w:rsid w:val="00152FA2"/>
    <w:rsid w:val="00153ECB"/>
    <w:rsid w:val="00164DBE"/>
    <w:rsid w:val="00165E8F"/>
    <w:rsid w:val="00171EDC"/>
    <w:rsid w:val="001751DB"/>
    <w:rsid w:val="001819C8"/>
    <w:rsid w:val="001857E3"/>
    <w:rsid w:val="00192B53"/>
    <w:rsid w:val="00192D20"/>
    <w:rsid w:val="00194B0C"/>
    <w:rsid w:val="001966D3"/>
    <w:rsid w:val="001A5B30"/>
    <w:rsid w:val="001A787D"/>
    <w:rsid w:val="001B025D"/>
    <w:rsid w:val="001B3B2C"/>
    <w:rsid w:val="001B702B"/>
    <w:rsid w:val="001C0329"/>
    <w:rsid w:val="001C1E83"/>
    <w:rsid w:val="001C26BB"/>
    <w:rsid w:val="001C27CE"/>
    <w:rsid w:val="001C3BA1"/>
    <w:rsid w:val="001C7AE0"/>
    <w:rsid w:val="001D3548"/>
    <w:rsid w:val="001D6803"/>
    <w:rsid w:val="001D69D6"/>
    <w:rsid w:val="001E7893"/>
    <w:rsid w:val="001F37D3"/>
    <w:rsid w:val="001F68C7"/>
    <w:rsid w:val="0020274C"/>
    <w:rsid w:val="00206561"/>
    <w:rsid w:val="002114F0"/>
    <w:rsid w:val="00211A39"/>
    <w:rsid w:val="00213594"/>
    <w:rsid w:val="00214080"/>
    <w:rsid w:val="00215C09"/>
    <w:rsid w:val="002241CB"/>
    <w:rsid w:val="00232F56"/>
    <w:rsid w:val="002360C0"/>
    <w:rsid w:val="00237BDF"/>
    <w:rsid w:val="002550F7"/>
    <w:rsid w:val="002553C9"/>
    <w:rsid w:val="002557B9"/>
    <w:rsid w:val="00270BBF"/>
    <w:rsid w:val="002725B8"/>
    <w:rsid w:val="00274B9E"/>
    <w:rsid w:val="00276344"/>
    <w:rsid w:val="0028690D"/>
    <w:rsid w:val="0028789C"/>
    <w:rsid w:val="0029737C"/>
    <w:rsid w:val="002A01CC"/>
    <w:rsid w:val="002A2C11"/>
    <w:rsid w:val="002A62DD"/>
    <w:rsid w:val="002A772B"/>
    <w:rsid w:val="002B3EA0"/>
    <w:rsid w:val="002B6871"/>
    <w:rsid w:val="002B7147"/>
    <w:rsid w:val="002C5078"/>
    <w:rsid w:val="002C5223"/>
    <w:rsid w:val="002C5E3F"/>
    <w:rsid w:val="002C790B"/>
    <w:rsid w:val="002D0955"/>
    <w:rsid w:val="002D3A01"/>
    <w:rsid w:val="002D3B23"/>
    <w:rsid w:val="002D4B4B"/>
    <w:rsid w:val="002D76D8"/>
    <w:rsid w:val="002E14EE"/>
    <w:rsid w:val="002F2089"/>
    <w:rsid w:val="00310D93"/>
    <w:rsid w:val="00310F3B"/>
    <w:rsid w:val="00313D1C"/>
    <w:rsid w:val="00315042"/>
    <w:rsid w:val="00326712"/>
    <w:rsid w:val="00336007"/>
    <w:rsid w:val="003421E0"/>
    <w:rsid w:val="00342B90"/>
    <w:rsid w:val="003454E3"/>
    <w:rsid w:val="00360350"/>
    <w:rsid w:val="0036151E"/>
    <w:rsid w:val="00362604"/>
    <w:rsid w:val="00366646"/>
    <w:rsid w:val="00366708"/>
    <w:rsid w:val="00367EE6"/>
    <w:rsid w:val="00370677"/>
    <w:rsid w:val="0037426F"/>
    <w:rsid w:val="00375903"/>
    <w:rsid w:val="003847BA"/>
    <w:rsid w:val="003A2BF8"/>
    <w:rsid w:val="003A4B7A"/>
    <w:rsid w:val="003B2069"/>
    <w:rsid w:val="003B69B0"/>
    <w:rsid w:val="003C0CDC"/>
    <w:rsid w:val="003C2945"/>
    <w:rsid w:val="003C3203"/>
    <w:rsid w:val="003C76D1"/>
    <w:rsid w:val="003D295E"/>
    <w:rsid w:val="003D7536"/>
    <w:rsid w:val="003E1C41"/>
    <w:rsid w:val="003E21E3"/>
    <w:rsid w:val="00402B5C"/>
    <w:rsid w:val="004062C3"/>
    <w:rsid w:val="00406F0F"/>
    <w:rsid w:val="0041088A"/>
    <w:rsid w:val="00416395"/>
    <w:rsid w:val="0042416B"/>
    <w:rsid w:val="00426D42"/>
    <w:rsid w:val="00431E48"/>
    <w:rsid w:val="004353D8"/>
    <w:rsid w:val="00440696"/>
    <w:rsid w:val="00441373"/>
    <w:rsid w:val="004460B5"/>
    <w:rsid w:val="00452659"/>
    <w:rsid w:val="0045491F"/>
    <w:rsid w:val="00457F59"/>
    <w:rsid w:val="0046342D"/>
    <w:rsid w:val="004707A8"/>
    <w:rsid w:val="00472BD0"/>
    <w:rsid w:val="00475B2D"/>
    <w:rsid w:val="00480507"/>
    <w:rsid w:val="00482957"/>
    <w:rsid w:val="0049249D"/>
    <w:rsid w:val="00494574"/>
    <w:rsid w:val="00496C3E"/>
    <w:rsid w:val="00497722"/>
    <w:rsid w:val="004A3EA8"/>
    <w:rsid w:val="004A729F"/>
    <w:rsid w:val="004A75B3"/>
    <w:rsid w:val="004A7D88"/>
    <w:rsid w:val="004B0B07"/>
    <w:rsid w:val="004B1FC7"/>
    <w:rsid w:val="004B39BC"/>
    <w:rsid w:val="004C149A"/>
    <w:rsid w:val="004C2104"/>
    <w:rsid w:val="004C5A5F"/>
    <w:rsid w:val="004D2886"/>
    <w:rsid w:val="004D4513"/>
    <w:rsid w:val="004E6209"/>
    <w:rsid w:val="004F4075"/>
    <w:rsid w:val="0050361E"/>
    <w:rsid w:val="00505D16"/>
    <w:rsid w:val="00507271"/>
    <w:rsid w:val="00517A51"/>
    <w:rsid w:val="0052170C"/>
    <w:rsid w:val="0054010F"/>
    <w:rsid w:val="00546682"/>
    <w:rsid w:val="005472EA"/>
    <w:rsid w:val="005513A5"/>
    <w:rsid w:val="00554D01"/>
    <w:rsid w:val="005550A3"/>
    <w:rsid w:val="005573CA"/>
    <w:rsid w:val="00557850"/>
    <w:rsid w:val="00563D88"/>
    <w:rsid w:val="00565755"/>
    <w:rsid w:val="00570D6A"/>
    <w:rsid w:val="00570F4A"/>
    <w:rsid w:val="00570F87"/>
    <w:rsid w:val="00571D98"/>
    <w:rsid w:val="0057203D"/>
    <w:rsid w:val="00572128"/>
    <w:rsid w:val="00573A4E"/>
    <w:rsid w:val="0057552B"/>
    <w:rsid w:val="00575D80"/>
    <w:rsid w:val="00575ECD"/>
    <w:rsid w:val="0057610E"/>
    <w:rsid w:val="0059486F"/>
    <w:rsid w:val="00596EF8"/>
    <w:rsid w:val="005A0952"/>
    <w:rsid w:val="005A6A45"/>
    <w:rsid w:val="005A7187"/>
    <w:rsid w:val="005A7F9A"/>
    <w:rsid w:val="005B14C2"/>
    <w:rsid w:val="005B5903"/>
    <w:rsid w:val="005B62BC"/>
    <w:rsid w:val="005C175E"/>
    <w:rsid w:val="005D137F"/>
    <w:rsid w:val="005D5871"/>
    <w:rsid w:val="005D7E42"/>
    <w:rsid w:val="005E1A96"/>
    <w:rsid w:val="005E3371"/>
    <w:rsid w:val="005E5286"/>
    <w:rsid w:val="005E6617"/>
    <w:rsid w:val="005F3E89"/>
    <w:rsid w:val="005F4164"/>
    <w:rsid w:val="005F45A0"/>
    <w:rsid w:val="005F468C"/>
    <w:rsid w:val="006128D6"/>
    <w:rsid w:val="00613ADF"/>
    <w:rsid w:val="00613F52"/>
    <w:rsid w:val="0061635E"/>
    <w:rsid w:val="00617343"/>
    <w:rsid w:val="00617B82"/>
    <w:rsid w:val="00626A6F"/>
    <w:rsid w:val="006271B3"/>
    <w:rsid w:val="00630E26"/>
    <w:rsid w:val="006401A3"/>
    <w:rsid w:val="0064449B"/>
    <w:rsid w:val="00645C2C"/>
    <w:rsid w:val="00652494"/>
    <w:rsid w:val="00654E95"/>
    <w:rsid w:val="00657BAE"/>
    <w:rsid w:val="00660F4F"/>
    <w:rsid w:val="006642E1"/>
    <w:rsid w:val="00665416"/>
    <w:rsid w:val="0068192B"/>
    <w:rsid w:val="00685FBB"/>
    <w:rsid w:val="00690A85"/>
    <w:rsid w:val="00690EBA"/>
    <w:rsid w:val="00692D49"/>
    <w:rsid w:val="00695FCD"/>
    <w:rsid w:val="006A3FDA"/>
    <w:rsid w:val="006B2079"/>
    <w:rsid w:val="006B3283"/>
    <w:rsid w:val="006B423F"/>
    <w:rsid w:val="006B653E"/>
    <w:rsid w:val="006C355D"/>
    <w:rsid w:val="006E1A9D"/>
    <w:rsid w:val="006E2E7A"/>
    <w:rsid w:val="006E63EF"/>
    <w:rsid w:val="006F5E4D"/>
    <w:rsid w:val="00700468"/>
    <w:rsid w:val="00702EF4"/>
    <w:rsid w:val="007052CE"/>
    <w:rsid w:val="007101B1"/>
    <w:rsid w:val="00710846"/>
    <w:rsid w:val="00710888"/>
    <w:rsid w:val="007131F9"/>
    <w:rsid w:val="0071680E"/>
    <w:rsid w:val="00721EDA"/>
    <w:rsid w:val="00722FB0"/>
    <w:rsid w:val="00736BBF"/>
    <w:rsid w:val="007452A4"/>
    <w:rsid w:val="00745738"/>
    <w:rsid w:val="00747522"/>
    <w:rsid w:val="00753466"/>
    <w:rsid w:val="00760883"/>
    <w:rsid w:val="00761AED"/>
    <w:rsid w:val="007648F6"/>
    <w:rsid w:val="0076568A"/>
    <w:rsid w:val="00767BB4"/>
    <w:rsid w:val="00776623"/>
    <w:rsid w:val="00786093"/>
    <w:rsid w:val="00793E57"/>
    <w:rsid w:val="00795D4F"/>
    <w:rsid w:val="007A1468"/>
    <w:rsid w:val="007A27CC"/>
    <w:rsid w:val="007A4FEB"/>
    <w:rsid w:val="007B3016"/>
    <w:rsid w:val="007B4F94"/>
    <w:rsid w:val="007C5A9C"/>
    <w:rsid w:val="007D1704"/>
    <w:rsid w:val="007D6EF7"/>
    <w:rsid w:val="007F05E9"/>
    <w:rsid w:val="007F3EE3"/>
    <w:rsid w:val="00811598"/>
    <w:rsid w:val="0081345F"/>
    <w:rsid w:val="008175FD"/>
    <w:rsid w:val="00830924"/>
    <w:rsid w:val="00834BE1"/>
    <w:rsid w:val="00841556"/>
    <w:rsid w:val="008434C7"/>
    <w:rsid w:val="008454B0"/>
    <w:rsid w:val="00850B7A"/>
    <w:rsid w:val="0085290F"/>
    <w:rsid w:val="00854FE9"/>
    <w:rsid w:val="00862814"/>
    <w:rsid w:val="00870281"/>
    <w:rsid w:val="00875C0A"/>
    <w:rsid w:val="008806F0"/>
    <w:rsid w:val="00883827"/>
    <w:rsid w:val="0088441E"/>
    <w:rsid w:val="008856BC"/>
    <w:rsid w:val="00896C18"/>
    <w:rsid w:val="008A338B"/>
    <w:rsid w:val="008B191D"/>
    <w:rsid w:val="008B27D5"/>
    <w:rsid w:val="008B60C8"/>
    <w:rsid w:val="008C3553"/>
    <w:rsid w:val="008C3D25"/>
    <w:rsid w:val="008D1F6F"/>
    <w:rsid w:val="008D6BDF"/>
    <w:rsid w:val="008E4F44"/>
    <w:rsid w:val="00900949"/>
    <w:rsid w:val="009021E1"/>
    <w:rsid w:val="00903449"/>
    <w:rsid w:val="0090486A"/>
    <w:rsid w:val="00912325"/>
    <w:rsid w:val="00917DA1"/>
    <w:rsid w:val="0092425C"/>
    <w:rsid w:val="00924E5A"/>
    <w:rsid w:val="00925CEC"/>
    <w:rsid w:val="009275C2"/>
    <w:rsid w:val="0093081C"/>
    <w:rsid w:val="009340AC"/>
    <w:rsid w:val="009374EB"/>
    <w:rsid w:val="00940CA8"/>
    <w:rsid w:val="009413FA"/>
    <w:rsid w:val="0096071D"/>
    <w:rsid w:val="00966496"/>
    <w:rsid w:val="00971A40"/>
    <w:rsid w:val="0097429F"/>
    <w:rsid w:val="00975C59"/>
    <w:rsid w:val="00980F1C"/>
    <w:rsid w:val="00981B4D"/>
    <w:rsid w:val="00983061"/>
    <w:rsid w:val="00990A24"/>
    <w:rsid w:val="0099138A"/>
    <w:rsid w:val="00996C53"/>
    <w:rsid w:val="009A19E8"/>
    <w:rsid w:val="009A1B84"/>
    <w:rsid w:val="009A38FF"/>
    <w:rsid w:val="009A6B9D"/>
    <w:rsid w:val="009B4787"/>
    <w:rsid w:val="009B5901"/>
    <w:rsid w:val="009C066A"/>
    <w:rsid w:val="009C78F4"/>
    <w:rsid w:val="009D732B"/>
    <w:rsid w:val="009E3018"/>
    <w:rsid w:val="009E4EDD"/>
    <w:rsid w:val="009F75D0"/>
    <w:rsid w:val="00A001A0"/>
    <w:rsid w:val="00A01F53"/>
    <w:rsid w:val="00A06A4B"/>
    <w:rsid w:val="00A074EC"/>
    <w:rsid w:val="00A13630"/>
    <w:rsid w:val="00A13801"/>
    <w:rsid w:val="00A219BA"/>
    <w:rsid w:val="00A2492D"/>
    <w:rsid w:val="00A332B9"/>
    <w:rsid w:val="00A33522"/>
    <w:rsid w:val="00A44B54"/>
    <w:rsid w:val="00A4512B"/>
    <w:rsid w:val="00A50046"/>
    <w:rsid w:val="00A50136"/>
    <w:rsid w:val="00A515F7"/>
    <w:rsid w:val="00A55DA8"/>
    <w:rsid w:val="00A56BEC"/>
    <w:rsid w:val="00A60920"/>
    <w:rsid w:val="00A64360"/>
    <w:rsid w:val="00A67D61"/>
    <w:rsid w:val="00A76E1C"/>
    <w:rsid w:val="00A80381"/>
    <w:rsid w:val="00A848D0"/>
    <w:rsid w:val="00A84E69"/>
    <w:rsid w:val="00A86D11"/>
    <w:rsid w:val="00A9089A"/>
    <w:rsid w:val="00A93E6F"/>
    <w:rsid w:val="00A9576F"/>
    <w:rsid w:val="00AB2CA2"/>
    <w:rsid w:val="00AB3260"/>
    <w:rsid w:val="00AB38C1"/>
    <w:rsid w:val="00AB4508"/>
    <w:rsid w:val="00AC407C"/>
    <w:rsid w:val="00AC76E5"/>
    <w:rsid w:val="00AD70B5"/>
    <w:rsid w:val="00AE0006"/>
    <w:rsid w:val="00AE5041"/>
    <w:rsid w:val="00AE68DB"/>
    <w:rsid w:val="00AF37B5"/>
    <w:rsid w:val="00B01420"/>
    <w:rsid w:val="00B100CB"/>
    <w:rsid w:val="00B11B88"/>
    <w:rsid w:val="00B1498D"/>
    <w:rsid w:val="00B22BEC"/>
    <w:rsid w:val="00B32F07"/>
    <w:rsid w:val="00B424C3"/>
    <w:rsid w:val="00B53E84"/>
    <w:rsid w:val="00B60BF3"/>
    <w:rsid w:val="00B6657B"/>
    <w:rsid w:val="00B77D69"/>
    <w:rsid w:val="00B81983"/>
    <w:rsid w:val="00B828D8"/>
    <w:rsid w:val="00B84A09"/>
    <w:rsid w:val="00B91D31"/>
    <w:rsid w:val="00B9633C"/>
    <w:rsid w:val="00BA0AF3"/>
    <w:rsid w:val="00BA23E3"/>
    <w:rsid w:val="00BB4C91"/>
    <w:rsid w:val="00BB5AAA"/>
    <w:rsid w:val="00BC5159"/>
    <w:rsid w:val="00BD2666"/>
    <w:rsid w:val="00BD3849"/>
    <w:rsid w:val="00BD3900"/>
    <w:rsid w:val="00BD6F6C"/>
    <w:rsid w:val="00BD7B76"/>
    <w:rsid w:val="00BE3282"/>
    <w:rsid w:val="00BE5050"/>
    <w:rsid w:val="00BF1C2C"/>
    <w:rsid w:val="00BF34BB"/>
    <w:rsid w:val="00BF7085"/>
    <w:rsid w:val="00C01792"/>
    <w:rsid w:val="00C02E84"/>
    <w:rsid w:val="00C049FD"/>
    <w:rsid w:val="00C064BB"/>
    <w:rsid w:val="00C12C9E"/>
    <w:rsid w:val="00C12E15"/>
    <w:rsid w:val="00C13AA3"/>
    <w:rsid w:val="00C14B09"/>
    <w:rsid w:val="00C202DE"/>
    <w:rsid w:val="00C26D8D"/>
    <w:rsid w:val="00C31FD9"/>
    <w:rsid w:val="00C333BC"/>
    <w:rsid w:val="00C36E18"/>
    <w:rsid w:val="00C411E5"/>
    <w:rsid w:val="00C42763"/>
    <w:rsid w:val="00C44522"/>
    <w:rsid w:val="00C45953"/>
    <w:rsid w:val="00C47CA6"/>
    <w:rsid w:val="00C518C7"/>
    <w:rsid w:val="00C54807"/>
    <w:rsid w:val="00C6151D"/>
    <w:rsid w:val="00C64241"/>
    <w:rsid w:val="00C64E16"/>
    <w:rsid w:val="00C65BAE"/>
    <w:rsid w:val="00C660DF"/>
    <w:rsid w:val="00C6644F"/>
    <w:rsid w:val="00C71A81"/>
    <w:rsid w:val="00C76DA5"/>
    <w:rsid w:val="00C83D88"/>
    <w:rsid w:val="00C843F7"/>
    <w:rsid w:val="00C870B9"/>
    <w:rsid w:val="00C94E5B"/>
    <w:rsid w:val="00CA20A2"/>
    <w:rsid w:val="00CA6004"/>
    <w:rsid w:val="00CA60E4"/>
    <w:rsid w:val="00CB4341"/>
    <w:rsid w:val="00CC2D45"/>
    <w:rsid w:val="00CC2D5F"/>
    <w:rsid w:val="00CD6FB2"/>
    <w:rsid w:val="00CD79FC"/>
    <w:rsid w:val="00CE177A"/>
    <w:rsid w:val="00CE2EA8"/>
    <w:rsid w:val="00CE352C"/>
    <w:rsid w:val="00CE71F0"/>
    <w:rsid w:val="00CF13E7"/>
    <w:rsid w:val="00D05373"/>
    <w:rsid w:val="00D07F46"/>
    <w:rsid w:val="00D14857"/>
    <w:rsid w:val="00D15ED5"/>
    <w:rsid w:val="00D173AC"/>
    <w:rsid w:val="00D20E54"/>
    <w:rsid w:val="00D242D4"/>
    <w:rsid w:val="00D247E0"/>
    <w:rsid w:val="00D4352A"/>
    <w:rsid w:val="00D54489"/>
    <w:rsid w:val="00D5783A"/>
    <w:rsid w:val="00D72E99"/>
    <w:rsid w:val="00D848E3"/>
    <w:rsid w:val="00D91EF0"/>
    <w:rsid w:val="00D946F0"/>
    <w:rsid w:val="00D94CD2"/>
    <w:rsid w:val="00D95CD3"/>
    <w:rsid w:val="00D978B8"/>
    <w:rsid w:val="00DA0B89"/>
    <w:rsid w:val="00DA17A6"/>
    <w:rsid w:val="00DA2BF1"/>
    <w:rsid w:val="00DB144B"/>
    <w:rsid w:val="00DB3BB7"/>
    <w:rsid w:val="00DB3F6F"/>
    <w:rsid w:val="00DC092E"/>
    <w:rsid w:val="00DC1D76"/>
    <w:rsid w:val="00DC2AB9"/>
    <w:rsid w:val="00DC5EE1"/>
    <w:rsid w:val="00DD47A9"/>
    <w:rsid w:val="00DD5E69"/>
    <w:rsid w:val="00DD6E03"/>
    <w:rsid w:val="00DD7523"/>
    <w:rsid w:val="00DE2468"/>
    <w:rsid w:val="00DE5F0E"/>
    <w:rsid w:val="00DF0830"/>
    <w:rsid w:val="00DF2805"/>
    <w:rsid w:val="00DF33CF"/>
    <w:rsid w:val="00E02428"/>
    <w:rsid w:val="00E044A5"/>
    <w:rsid w:val="00E0716F"/>
    <w:rsid w:val="00E10AAD"/>
    <w:rsid w:val="00E14D97"/>
    <w:rsid w:val="00E24821"/>
    <w:rsid w:val="00E3070B"/>
    <w:rsid w:val="00E32578"/>
    <w:rsid w:val="00E32690"/>
    <w:rsid w:val="00E334C1"/>
    <w:rsid w:val="00E50D81"/>
    <w:rsid w:val="00E51DC5"/>
    <w:rsid w:val="00E54856"/>
    <w:rsid w:val="00E55623"/>
    <w:rsid w:val="00E70A3E"/>
    <w:rsid w:val="00E70E2E"/>
    <w:rsid w:val="00E8120B"/>
    <w:rsid w:val="00E97B83"/>
    <w:rsid w:val="00EA0AFB"/>
    <w:rsid w:val="00EA41AF"/>
    <w:rsid w:val="00EB2C3D"/>
    <w:rsid w:val="00EB3CBC"/>
    <w:rsid w:val="00EB4DEF"/>
    <w:rsid w:val="00EC111C"/>
    <w:rsid w:val="00EC250B"/>
    <w:rsid w:val="00EC56E9"/>
    <w:rsid w:val="00ED118E"/>
    <w:rsid w:val="00ED439D"/>
    <w:rsid w:val="00ED4891"/>
    <w:rsid w:val="00ED668C"/>
    <w:rsid w:val="00EE1990"/>
    <w:rsid w:val="00EE227C"/>
    <w:rsid w:val="00EE57A8"/>
    <w:rsid w:val="00EE704A"/>
    <w:rsid w:val="00EE7CD8"/>
    <w:rsid w:val="00EF752E"/>
    <w:rsid w:val="00F06278"/>
    <w:rsid w:val="00F06B0B"/>
    <w:rsid w:val="00F072BA"/>
    <w:rsid w:val="00F07404"/>
    <w:rsid w:val="00F12777"/>
    <w:rsid w:val="00F12E6A"/>
    <w:rsid w:val="00F168EB"/>
    <w:rsid w:val="00F20173"/>
    <w:rsid w:val="00F227A3"/>
    <w:rsid w:val="00F27FF4"/>
    <w:rsid w:val="00F30F54"/>
    <w:rsid w:val="00F311A7"/>
    <w:rsid w:val="00F45E59"/>
    <w:rsid w:val="00F46FD1"/>
    <w:rsid w:val="00F51FFC"/>
    <w:rsid w:val="00F541C5"/>
    <w:rsid w:val="00F559C6"/>
    <w:rsid w:val="00F652E6"/>
    <w:rsid w:val="00F657A6"/>
    <w:rsid w:val="00F670D1"/>
    <w:rsid w:val="00F72238"/>
    <w:rsid w:val="00F73EF5"/>
    <w:rsid w:val="00F75351"/>
    <w:rsid w:val="00F83721"/>
    <w:rsid w:val="00F86417"/>
    <w:rsid w:val="00F91C19"/>
    <w:rsid w:val="00F91C2B"/>
    <w:rsid w:val="00FA1A55"/>
    <w:rsid w:val="00FA24CF"/>
    <w:rsid w:val="00FA35BC"/>
    <w:rsid w:val="00FA6413"/>
    <w:rsid w:val="00FB4CB3"/>
    <w:rsid w:val="00FC08ED"/>
    <w:rsid w:val="00FC0EA7"/>
    <w:rsid w:val="00FD302C"/>
    <w:rsid w:val="00FE2B03"/>
    <w:rsid w:val="00FE338B"/>
    <w:rsid w:val="00FF42E7"/>
    <w:rsid w:val="00FF6CBC"/>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E110F"/>
  <w15:docId w15:val="{49911F55-BF81-4AA8-B879-5E94AFE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53"/>
    <w:pPr>
      <w:jc w:val="both"/>
    </w:pPr>
    <w:rPr>
      <w:rFonts w:ascii="Courier New" w:hAnsi="Courier New" w:cs="Courier New"/>
    </w:rPr>
  </w:style>
  <w:style w:type="paragraph" w:styleId="Heading7">
    <w:name w:val="heading 7"/>
    <w:basedOn w:val="Normal"/>
    <w:next w:val="NormalIndent"/>
    <w:link w:val="Heading7Char"/>
    <w:qFormat/>
    <w:rsid w:val="00D247E0"/>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96C53"/>
    <w:pPr>
      <w:keepNext/>
      <w:numPr>
        <w:ilvl w:val="3"/>
        <w:numId w:val="12"/>
      </w:numPr>
      <w:spacing w:before="360"/>
      <w:outlineLvl w:val="3"/>
    </w:pPr>
    <w:rPr>
      <w:b/>
      <w:caps/>
    </w:rPr>
  </w:style>
  <w:style w:type="paragraph" w:customStyle="1" w:styleId="CMT">
    <w:name w:val="CMT"/>
    <w:basedOn w:val="Normal"/>
    <w:next w:val="Normal"/>
    <w:rsid w:val="00996C53"/>
    <w:pPr>
      <w:spacing w:before="240"/>
      <w:ind w:left="1440"/>
    </w:pPr>
    <w:rPr>
      <w:b/>
      <w:i/>
      <w:caps/>
      <w:vanish/>
      <w:color w:val="FF00FF"/>
    </w:rPr>
  </w:style>
  <w:style w:type="paragraph" w:customStyle="1" w:styleId="DET">
    <w:name w:val="DET"/>
    <w:basedOn w:val="Normal"/>
    <w:next w:val="Normal"/>
    <w:rsid w:val="00996C53"/>
    <w:pPr>
      <w:keepNext/>
      <w:numPr>
        <w:numId w:val="12"/>
      </w:numPr>
      <w:outlineLvl w:val="0"/>
    </w:pPr>
    <w:rPr>
      <w:b/>
      <w:caps/>
      <w:u w:val="single"/>
    </w:rPr>
  </w:style>
  <w:style w:type="paragraph" w:styleId="DocumentMap">
    <w:name w:val="Document Map"/>
    <w:semiHidden/>
    <w:rsid w:val="00996C53"/>
    <w:pPr>
      <w:shd w:val="clear" w:color="auto" w:fill="000080"/>
    </w:pPr>
    <w:rPr>
      <w:rFonts w:ascii="Tahoma" w:hAnsi="Tahoma"/>
      <w:sz w:val="18"/>
    </w:rPr>
  </w:style>
  <w:style w:type="paragraph" w:customStyle="1" w:styleId="EOS">
    <w:name w:val="EOS"/>
    <w:basedOn w:val="Normal"/>
    <w:rsid w:val="00996C53"/>
    <w:pPr>
      <w:spacing w:before="480"/>
    </w:pPr>
    <w:rPr>
      <w:b/>
      <w:caps/>
    </w:rPr>
  </w:style>
  <w:style w:type="paragraph" w:styleId="Footer">
    <w:name w:val="footer"/>
    <w:basedOn w:val="Normal"/>
    <w:rsid w:val="00996C53"/>
    <w:pPr>
      <w:jc w:val="center"/>
    </w:pPr>
    <w:rPr>
      <w:b/>
    </w:rPr>
  </w:style>
  <w:style w:type="character" w:styleId="LineNumber">
    <w:name w:val="line number"/>
    <w:basedOn w:val="DefaultParagraphFont"/>
    <w:rsid w:val="00996C53"/>
  </w:style>
  <w:style w:type="paragraph" w:customStyle="1" w:styleId="PR1">
    <w:name w:val="PR1"/>
    <w:basedOn w:val="Normal"/>
    <w:link w:val="PR1Char"/>
    <w:rsid w:val="00996C53"/>
    <w:pPr>
      <w:keepLines/>
      <w:numPr>
        <w:ilvl w:val="4"/>
        <w:numId w:val="12"/>
      </w:numPr>
      <w:spacing w:before="120" w:after="120"/>
      <w:outlineLvl w:val="4"/>
    </w:pPr>
  </w:style>
  <w:style w:type="paragraph" w:customStyle="1" w:styleId="PR2">
    <w:name w:val="PR2"/>
    <w:basedOn w:val="Normal"/>
    <w:rsid w:val="00996C53"/>
    <w:pPr>
      <w:keepLines/>
      <w:numPr>
        <w:ilvl w:val="5"/>
        <w:numId w:val="12"/>
      </w:numPr>
      <w:outlineLvl w:val="5"/>
    </w:pPr>
  </w:style>
  <w:style w:type="paragraph" w:customStyle="1" w:styleId="PR3">
    <w:name w:val="PR3"/>
    <w:basedOn w:val="Normal"/>
    <w:rsid w:val="00996C53"/>
    <w:pPr>
      <w:keepLines/>
      <w:numPr>
        <w:ilvl w:val="6"/>
        <w:numId w:val="12"/>
      </w:numPr>
      <w:outlineLvl w:val="6"/>
    </w:pPr>
  </w:style>
  <w:style w:type="paragraph" w:customStyle="1" w:styleId="PR4">
    <w:name w:val="PR4"/>
    <w:basedOn w:val="Normal"/>
    <w:rsid w:val="00996C53"/>
    <w:pPr>
      <w:keepLines/>
      <w:numPr>
        <w:ilvl w:val="7"/>
        <w:numId w:val="12"/>
      </w:numPr>
      <w:outlineLvl w:val="7"/>
    </w:pPr>
  </w:style>
  <w:style w:type="paragraph" w:customStyle="1" w:styleId="PR5">
    <w:name w:val="PR5"/>
    <w:basedOn w:val="Normal"/>
    <w:rsid w:val="00996C53"/>
    <w:pPr>
      <w:keepLines/>
      <w:numPr>
        <w:ilvl w:val="8"/>
        <w:numId w:val="12"/>
      </w:numPr>
      <w:outlineLvl w:val="8"/>
    </w:pPr>
  </w:style>
  <w:style w:type="paragraph" w:customStyle="1" w:styleId="PRT">
    <w:name w:val="PRT"/>
    <w:basedOn w:val="Normal"/>
    <w:next w:val="Normal"/>
    <w:rsid w:val="00996C53"/>
    <w:pPr>
      <w:keepNext/>
      <w:numPr>
        <w:ilvl w:val="2"/>
        <w:numId w:val="12"/>
      </w:numPr>
      <w:spacing w:before="480"/>
    </w:pPr>
    <w:rPr>
      <w:b/>
      <w:caps/>
    </w:rPr>
  </w:style>
  <w:style w:type="paragraph" w:customStyle="1" w:styleId="SCT">
    <w:name w:val="SCT"/>
    <w:basedOn w:val="Normal"/>
    <w:next w:val="PRT"/>
    <w:autoRedefine/>
    <w:rsid w:val="00996C53"/>
    <w:pPr>
      <w:keepNext/>
      <w:numPr>
        <w:ilvl w:val="1"/>
        <w:numId w:val="12"/>
      </w:numPr>
      <w:outlineLvl w:val="1"/>
    </w:pPr>
    <w:rPr>
      <w:b/>
      <w:caps/>
    </w:rPr>
  </w:style>
  <w:style w:type="paragraph" w:customStyle="1" w:styleId="TB1">
    <w:name w:val="TB1"/>
    <w:basedOn w:val="Normal"/>
    <w:rsid w:val="00996C53"/>
    <w:pPr>
      <w:tabs>
        <w:tab w:val="left" w:pos="1008"/>
      </w:tabs>
      <w:ind w:left="432"/>
    </w:pPr>
  </w:style>
  <w:style w:type="paragraph" w:customStyle="1" w:styleId="TB2">
    <w:name w:val="TB2"/>
    <w:basedOn w:val="Normal"/>
    <w:rsid w:val="00996C53"/>
    <w:pPr>
      <w:tabs>
        <w:tab w:val="left" w:pos="2880"/>
        <w:tab w:val="left" w:pos="4320"/>
        <w:tab w:val="left" w:pos="5760"/>
        <w:tab w:val="left" w:pos="7200"/>
        <w:tab w:val="left" w:pos="8640"/>
      </w:tabs>
      <w:ind w:left="1008"/>
    </w:pPr>
  </w:style>
  <w:style w:type="paragraph" w:customStyle="1" w:styleId="TB3">
    <w:name w:val="TB3"/>
    <w:basedOn w:val="Normal"/>
    <w:rsid w:val="00996C53"/>
    <w:pPr>
      <w:tabs>
        <w:tab w:val="left" w:pos="2160"/>
      </w:tabs>
      <w:ind w:left="1584"/>
    </w:pPr>
  </w:style>
  <w:style w:type="paragraph" w:customStyle="1" w:styleId="TB4">
    <w:name w:val="TB4"/>
    <w:basedOn w:val="Normal"/>
    <w:rsid w:val="00996C53"/>
    <w:pPr>
      <w:tabs>
        <w:tab w:val="left" w:pos="2736"/>
      </w:tabs>
      <w:ind w:left="2160"/>
    </w:pPr>
  </w:style>
  <w:style w:type="paragraph" w:customStyle="1" w:styleId="TB5">
    <w:name w:val="TB5"/>
    <w:basedOn w:val="Normal"/>
    <w:rsid w:val="00996C53"/>
    <w:pPr>
      <w:tabs>
        <w:tab w:val="left" w:pos="3312"/>
      </w:tabs>
      <w:ind w:left="2736"/>
    </w:pPr>
  </w:style>
  <w:style w:type="paragraph" w:customStyle="1" w:styleId="TCB">
    <w:name w:val="TCB"/>
    <w:basedOn w:val="Normal"/>
    <w:rsid w:val="00996C53"/>
    <w:pPr>
      <w:jc w:val="left"/>
    </w:pPr>
    <w:rPr>
      <w:b/>
    </w:rPr>
  </w:style>
  <w:style w:type="paragraph" w:customStyle="1" w:styleId="TCH">
    <w:name w:val="TCH"/>
    <w:basedOn w:val="Normal"/>
    <w:rsid w:val="00996C53"/>
    <w:pPr>
      <w:spacing w:before="120"/>
      <w:jc w:val="left"/>
    </w:pPr>
    <w:rPr>
      <w:caps/>
      <w:u w:val="single"/>
    </w:rPr>
  </w:style>
  <w:style w:type="paragraph" w:styleId="TOC1">
    <w:name w:val="toc 1"/>
    <w:basedOn w:val="Normal"/>
    <w:next w:val="TOC2"/>
    <w:autoRedefine/>
    <w:rsid w:val="00996C53"/>
    <w:pPr>
      <w:tabs>
        <w:tab w:val="left" w:pos="2880"/>
      </w:tabs>
      <w:spacing w:before="120"/>
      <w:jc w:val="left"/>
    </w:pPr>
    <w:rPr>
      <w:b/>
      <w:caps/>
    </w:rPr>
  </w:style>
  <w:style w:type="paragraph" w:styleId="TOC2">
    <w:name w:val="toc 2"/>
    <w:basedOn w:val="Normal"/>
    <w:rsid w:val="00996C53"/>
    <w:pPr>
      <w:tabs>
        <w:tab w:val="left" w:pos="2880"/>
      </w:tabs>
      <w:ind w:left="1210" w:hanging="1008"/>
      <w:jc w:val="left"/>
    </w:pPr>
  </w:style>
  <w:style w:type="paragraph" w:customStyle="1" w:styleId="tocdiv">
    <w:name w:val="toc div"/>
    <w:basedOn w:val="TOC1"/>
    <w:rsid w:val="00996C53"/>
    <w:pPr>
      <w:tabs>
        <w:tab w:val="right" w:leader="dot" w:pos="9360"/>
      </w:tabs>
    </w:pPr>
    <w:rPr>
      <w:caps w:val="0"/>
      <w:u w:val="single"/>
    </w:rPr>
  </w:style>
  <w:style w:type="paragraph" w:customStyle="1" w:styleId="tocdoc">
    <w:name w:val="toc doc"/>
    <w:basedOn w:val="Normal"/>
    <w:rsid w:val="00996C53"/>
    <w:pPr>
      <w:tabs>
        <w:tab w:val="left" w:pos="2880"/>
      </w:tabs>
    </w:pPr>
  </w:style>
  <w:style w:type="paragraph" w:customStyle="1" w:styleId="z7L">
    <w:name w:val="z7L"/>
    <w:basedOn w:val="Normal"/>
    <w:rsid w:val="00996C53"/>
    <w:pPr>
      <w:tabs>
        <w:tab w:val="right" w:pos="1980"/>
      </w:tabs>
      <w:jc w:val="left"/>
    </w:pPr>
    <w:rPr>
      <w:rFonts w:ascii="Arial" w:hAnsi="Arial"/>
      <w:b/>
      <w:w w:val="90"/>
      <w:sz w:val="14"/>
    </w:rPr>
  </w:style>
  <w:style w:type="paragraph" w:customStyle="1" w:styleId="z9">
    <w:name w:val="z9"/>
    <w:basedOn w:val="z7L"/>
    <w:rsid w:val="00996C53"/>
    <w:pPr>
      <w:spacing w:before="40" w:line="240" w:lineRule="exact"/>
    </w:pPr>
    <w:rPr>
      <w:w w:val="100"/>
      <w:sz w:val="18"/>
    </w:rPr>
  </w:style>
  <w:style w:type="paragraph" w:customStyle="1" w:styleId="z11">
    <w:name w:val="z11"/>
    <w:basedOn w:val="z9"/>
    <w:rsid w:val="00996C53"/>
    <w:rPr>
      <w:sz w:val="20"/>
    </w:rPr>
  </w:style>
  <w:style w:type="paragraph" w:customStyle="1" w:styleId="z13">
    <w:name w:val="z13"/>
    <w:basedOn w:val="z9"/>
    <w:rsid w:val="00996C53"/>
    <w:pPr>
      <w:spacing w:line="280" w:lineRule="exact"/>
      <w:ind w:right="20"/>
    </w:pPr>
    <w:rPr>
      <w:sz w:val="24"/>
      <w:szCs w:val="24"/>
    </w:rPr>
  </w:style>
  <w:style w:type="paragraph" w:customStyle="1" w:styleId="z4">
    <w:name w:val="z4"/>
    <w:basedOn w:val="Normal"/>
    <w:rsid w:val="00996C53"/>
    <w:pPr>
      <w:tabs>
        <w:tab w:val="right" w:pos="462"/>
        <w:tab w:val="right" w:pos="840"/>
        <w:tab w:val="right" w:pos="2016"/>
      </w:tabs>
    </w:pPr>
    <w:rPr>
      <w:b/>
      <w:w w:val="90"/>
      <w:sz w:val="8"/>
    </w:rPr>
  </w:style>
  <w:style w:type="paragraph" w:customStyle="1" w:styleId="z6L">
    <w:name w:val="z6L"/>
    <w:basedOn w:val="Normal"/>
    <w:link w:val="z6LChar"/>
    <w:autoRedefine/>
    <w:rsid w:val="00996C5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96C53"/>
    <w:pPr>
      <w:tabs>
        <w:tab w:val="left" w:pos="1008"/>
        <w:tab w:val="left" w:pos="1584"/>
      </w:tabs>
      <w:jc w:val="right"/>
    </w:pPr>
    <w:rPr>
      <w:rFonts w:ascii="Arial" w:hAnsi="Arial"/>
      <w:bCs/>
      <w:w w:val="90"/>
      <w:sz w:val="12"/>
    </w:rPr>
  </w:style>
  <w:style w:type="paragraph" w:customStyle="1" w:styleId="z7R">
    <w:name w:val="z7R"/>
    <w:basedOn w:val="z7L"/>
    <w:rsid w:val="00996C53"/>
    <w:pPr>
      <w:jc w:val="right"/>
    </w:pPr>
  </w:style>
  <w:style w:type="character" w:styleId="Hyperlink">
    <w:name w:val="Hyperlink"/>
    <w:uiPriority w:val="99"/>
    <w:unhideWhenUsed/>
    <w:rsid w:val="00971A40"/>
    <w:rPr>
      <w:color w:val="0000FF"/>
      <w:u w:val="single"/>
    </w:rPr>
  </w:style>
  <w:style w:type="paragraph" w:styleId="Header">
    <w:name w:val="header"/>
    <w:basedOn w:val="Normal"/>
    <w:link w:val="HeaderChar"/>
    <w:rsid w:val="00D247E0"/>
    <w:pPr>
      <w:tabs>
        <w:tab w:val="center" w:pos="4680"/>
        <w:tab w:val="right" w:pos="9360"/>
      </w:tabs>
    </w:pPr>
  </w:style>
  <w:style w:type="character" w:customStyle="1" w:styleId="HeaderChar">
    <w:name w:val="Header Char"/>
    <w:basedOn w:val="DefaultParagraphFont"/>
    <w:link w:val="Header"/>
    <w:rsid w:val="00D247E0"/>
    <w:rPr>
      <w:rFonts w:ascii="Courier New" w:hAnsi="Courier New" w:cs="Courier New"/>
    </w:rPr>
  </w:style>
  <w:style w:type="character" w:customStyle="1" w:styleId="Heading7Char">
    <w:name w:val="Heading 7 Char"/>
    <w:basedOn w:val="DefaultParagraphFont"/>
    <w:link w:val="Heading7"/>
    <w:rsid w:val="00D247E0"/>
    <w:rPr>
      <w:rFonts w:cs="Courier New"/>
    </w:rPr>
  </w:style>
  <w:style w:type="paragraph" w:styleId="BodyText">
    <w:name w:val="Body Text"/>
    <w:basedOn w:val="Normal"/>
    <w:link w:val="BodyTextChar"/>
    <w:rsid w:val="00D247E0"/>
    <w:pPr>
      <w:jc w:val="center"/>
    </w:pPr>
    <w:rPr>
      <w:rFonts w:ascii="Arial" w:hAnsi="Arial" w:cs="Arial"/>
      <w:szCs w:val="24"/>
    </w:rPr>
  </w:style>
  <w:style w:type="character" w:customStyle="1" w:styleId="BodyTextChar">
    <w:name w:val="Body Text Char"/>
    <w:basedOn w:val="DefaultParagraphFont"/>
    <w:link w:val="BodyText"/>
    <w:rsid w:val="00D247E0"/>
    <w:rPr>
      <w:rFonts w:ascii="Arial" w:hAnsi="Arial" w:cs="Arial"/>
      <w:szCs w:val="24"/>
    </w:rPr>
  </w:style>
  <w:style w:type="paragraph" w:styleId="NormalIndent">
    <w:name w:val="Normal Indent"/>
    <w:basedOn w:val="Normal"/>
    <w:rsid w:val="00D247E0"/>
    <w:pPr>
      <w:ind w:left="720"/>
    </w:pPr>
  </w:style>
  <w:style w:type="paragraph" w:styleId="BalloonText">
    <w:name w:val="Balloon Text"/>
    <w:basedOn w:val="Normal"/>
    <w:link w:val="BalloonTextChar"/>
    <w:rsid w:val="004A3EA8"/>
    <w:rPr>
      <w:rFonts w:ascii="Tahoma" w:hAnsi="Tahoma" w:cs="Tahoma"/>
      <w:sz w:val="16"/>
      <w:szCs w:val="16"/>
    </w:rPr>
  </w:style>
  <w:style w:type="character" w:customStyle="1" w:styleId="BalloonTextChar">
    <w:name w:val="Balloon Text Char"/>
    <w:basedOn w:val="DefaultParagraphFont"/>
    <w:link w:val="BalloonText"/>
    <w:rsid w:val="004A3EA8"/>
    <w:rPr>
      <w:rFonts w:ascii="Tahoma" w:hAnsi="Tahoma" w:cs="Tahoma"/>
      <w:sz w:val="16"/>
      <w:szCs w:val="16"/>
    </w:rPr>
  </w:style>
  <w:style w:type="paragraph" w:customStyle="1" w:styleId="z24">
    <w:name w:val="z24"/>
    <w:basedOn w:val="z7L"/>
    <w:rsid w:val="000A148B"/>
    <w:rPr>
      <w:sz w:val="48"/>
    </w:rPr>
  </w:style>
  <w:style w:type="character" w:customStyle="1" w:styleId="z6LChar">
    <w:name w:val="z6L Char"/>
    <w:basedOn w:val="DefaultParagraphFont"/>
    <w:link w:val="z6L"/>
    <w:rsid w:val="000A148B"/>
    <w:rPr>
      <w:rFonts w:ascii="Arial" w:hAnsi="Arial" w:cs="Courier New"/>
      <w:b/>
      <w:bCs/>
      <w:w w:val="90"/>
      <w:sz w:val="12"/>
      <w:szCs w:val="12"/>
    </w:rPr>
  </w:style>
  <w:style w:type="character" w:customStyle="1" w:styleId="ARTChar">
    <w:name w:val="ART Char"/>
    <w:basedOn w:val="DefaultParagraphFont"/>
    <w:link w:val="ART"/>
    <w:locked/>
    <w:rsid w:val="005B14C2"/>
    <w:rPr>
      <w:rFonts w:ascii="Courier New" w:hAnsi="Courier New" w:cs="Courier New"/>
      <w:b/>
      <w:caps/>
    </w:rPr>
  </w:style>
  <w:style w:type="character" w:customStyle="1" w:styleId="PR1Char">
    <w:name w:val="PR1 Char"/>
    <w:basedOn w:val="DefaultParagraphFont"/>
    <w:link w:val="PR1"/>
    <w:locked/>
    <w:rsid w:val="005B14C2"/>
    <w:rPr>
      <w:rFonts w:ascii="Courier New" w:hAnsi="Courier New" w:cs="Courier New"/>
    </w:rPr>
  </w:style>
  <w:style w:type="character" w:customStyle="1" w:styleId="SI">
    <w:name w:val="SI"/>
    <w:rsid w:val="00C36E18"/>
    <w:rPr>
      <w:color w:val="008080"/>
    </w:rPr>
  </w:style>
  <w:style w:type="character" w:customStyle="1" w:styleId="IP">
    <w:name w:val="IP"/>
    <w:rsid w:val="00C36E18"/>
    <w:rPr>
      <w:color w:val="FF0000"/>
    </w:rPr>
  </w:style>
  <w:style w:type="character" w:styleId="FollowedHyperlink">
    <w:name w:val="FollowedHyperlink"/>
    <w:basedOn w:val="DefaultParagraphFont"/>
    <w:rsid w:val="00FC08ED"/>
    <w:rPr>
      <w:color w:val="800080" w:themeColor="followedHyperlink"/>
      <w:u w:val="single"/>
    </w:rPr>
  </w:style>
  <w:style w:type="paragraph" w:customStyle="1" w:styleId="Default">
    <w:name w:val="Default"/>
    <w:rsid w:val="00F670D1"/>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B60BF3"/>
    <w:pPr>
      <w:ind w:left="720"/>
      <w:contextualSpacing/>
    </w:pPr>
  </w:style>
  <w:style w:type="character" w:styleId="Strong">
    <w:name w:val="Strong"/>
    <w:basedOn w:val="DefaultParagraphFont"/>
    <w:uiPriority w:val="22"/>
    <w:qFormat/>
    <w:rsid w:val="002E14EE"/>
    <w:rPr>
      <w:b/>
      <w:bCs/>
    </w:rPr>
  </w:style>
  <w:style w:type="paragraph" w:customStyle="1" w:styleId="SUT">
    <w:name w:val="SUT"/>
    <w:basedOn w:val="Normal"/>
    <w:next w:val="PR1"/>
    <w:rsid w:val="00793E57"/>
    <w:pPr>
      <w:suppressAutoHyphens/>
      <w:spacing w:before="240"/>
      <w:outlineLvl w:val="0"/>
    </w:pPr>
    <w:rPr>
      <w:rFonts w:ascii="Times New Roman" w:hAnsi="Times New Roman" w:cs="Times New Roman"/>
      <w:sz w:val="22"/>
    </w:rPr>
  </w:style>
  <w:style w:type="paragraph" w:customStyle="1" w:styleId="DST">
    <w:name w:val="DST"/>
    <w:basedOn w:val="Normal"/>
    <w:next w:val="PR1"/>
    <w:rsid w:val="00793E57"/>
    <w:pPr>
      <w:suppressAutoHyphens/>
      <w:spacing w:before="240"/>
      <w:outlineLvl w:val="0"/>
    </w:pPr>
    <w:rPr>
      <w:rFonts w:ascii="Times New Roman" w:hAnsi="Times New Roman" w:cs="Times New Roman"/>
      <w:sz w:val="22"/>
    </w:rPr>
  </w:style>
  <w:style w:type="character" w:styleId="CommentReference">
    <w:name w:val="annotation reference"/>
    <w:basedOn w:val="DefaultParagraphFont"/>
    <w:semiHidden/>
    <w:unhideWhenUsed/>
    <w:rsid w:val="00F12E6A"/>
    <w:rPr>
      <w:sz w:val="16"/>
      <w:szCs w:val="16"/>
    </w:rPr>
  </w:style>
  <w:style w:type="paragraph" w:styleId="CommentText">
    <w:name w:val="annotation text"/>
    <w:basedOn w:val="Normal"/>
    <w:link w:val="CommentTextChar"/>
    <w:semiHidden/>
    <w:unhideWhenUsed/>
    <w:rsid w:val="00F12E6A"/>
  </w:style>
  <w:style w:type="character" w:customStyle="1" w:styleId="CommentTextChar">
    <w:name w:val="Comment Text Char"/>
    <w:basedOn w:val="DefaultParagraphFont"/>
    <w:link w:val="CommentText"/>
    <w:semiHidden/>
    <w:rsid w:val="00F12E6A"/>
    <w:rPr>
      <w:rFonts w:ascii="Courier New" w:hAnsi="Courier New" w:cs="Courier New"/>
    </w:rPr>
  </w:style>
  <w:style w:type="paragraph" w:styleId="CommentSubject">
    <w:name w:val="annotation subject"/>
    <w:basedOn w:val="CommentText"/>
    <w:next w:val="CommentText"/>
    <w:link w:val="CommentSubjectChar"/>
    <w:semiHidden/>
    <w:unhideWhenUsed/>
    <w:rsid w:val="00F12E6A"/>
    <w:rPr>
      <w:b/>
      <w:bCs/>
    </w:rPr>
  </w:style>
  <w:style w:type="character" w:customStyle="1" w:styleId="CommentSubjectChar">
    <w:name w:val="Comment Subject Char"/>
    <w:basedOn w:val="CommentTextChar"/>
    <w:link w:val="CommentSubject"/>
    <w:semiHidden/>
    <w:rsid w:val="00F12E6A"/>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2398">
      <w:bodyDiv w:val="1"/>
      <w:marLeft w:val="0"/>
      <w:marRight w:val="0"/>
      <w:marTop w:val="0"/>
      <w:marBottom w:val="0"/>
      <w:divBdr>
        <w:top w:val="none" w:sz="0" w:space="0" w:color="auto"/>
        <w:left w:val="none" w:sz="0" w:space="0" w:color="auto"/>
        <w:bottom w:val="none" w:sz="0" w:space="0" w:color="auto"/>
        <w:right w:val="none" w:sz="0" w:space="0" w:color="auto"/>
      </w:divBdr>
    </w:div>
    <w:div w:id="456681225">
      <w:bodyDiv w:val="1"/>
      <w:marLeft w:val="0"/>
      <w:marRight w:val="0"/>
      <w:marTop w:val="0"/>
      <w:marBottom w:val="0"/>
      <w:divBdr>
        <w:top w:val="none" w:sz="0" w:space="0" w:color="auto"/>
        <w:left w:val="none" w:sz="0" w:space="0" w:color="auto"/>
        <w:bottom w:val="none" w:sz="0" w:space="0" w:color="auto"/>
        <w:right w:val="none" w:sz="0" w:space="0" w:color="auto"/>
      </w:divBdr>
      <w:divsChild>
        <w:div w:id="2896947">
          <w:marLeft w:val="0"/>
          <w:marRight w:val="0"/>
          <w:marTop w:val="0"/>
          <w:marBottom w:val="0"/>
          <w:divBdr>
            <w:top w:val="none" w:sz="0" w:space="0" w:color="auto"/>
            <w:left w:val="none" w:sz="0" w:space="0" w:color="auto"/>
            <w:bottom w:val="none" w:sz="0" w:space="0" w:color="auto"/>
            <w:right w:val="none" w:sz="0" w:space="0" w:color="auto"/>
          </w:divBdr>
          <w:divsChild>
            <w:div w:id="1635019944">
              <w:marLeft w:val="0"/>
              <w:marRight w:val="0"/>
              <w:marTop w:val="0"/>
              <w:marBottom w:val="0"/>
              <w:divBdr>
                <w:top w:val="none" w:sz="0" w:space="0" w:color="auto"/>
                <w:left w:val="none" w:sz="0" w:space="0" w:color="auto"/>
                <w:bottom w:val="none" w:sz="0" w:space="0" w:color="auto"/>
                <w:right w:val="none" w:sz="0" w:space="0" w:color="auto"/>
              </w:divBdr>
              <w:divsChild>
                <w:div w:id="1801071885">
                  <w:marLeft w:val="0"/>
                  <w:marRight w:val="0"/>
                  <w:marTop w:val="0"/>
                  <w:marBottom w:val="0"/>
                  <w:divBdr>
                    <w:top w:val="none" w:sz="0" w:space="0" w:color="auto"/>
                    <w:left w:val="none" w:sz="0" w:space="0" w:color="auto"/>
                    <w:bottom w:val="none" w:sz="0" w:space="0" w:color="auto"/>
                    <w:right w:val="none" w:sz="0" w:space="0" w:color="auto"/>
                  </w:divBdr>
                  <w:divsChild>
                    <w:div w:id="788284784">
                      <w:marLeft w:val="0"/>
                      <w:marRight w:val="0"/>
                      <w:marTop w:val="0"/>
                      <w:marBottom w:val="0"/>
                      <w:divBdr>
                        <w:top w:val="none" w:sz="0" w:space="0" w:color="auto"/>
                        <w:left w:val="none" w:sz="0" w:space="0" w:color="auto"/>
                        <w:bottom w:val="none" w:sz="0" w:space="0" w:color="auto"/>
                        <w:right w:val="none" w:sz="0" w:space="0" w:color="auto"/>
                      </w:divBdr>
                      <w:divsChild>
                        <w:div w:id="476609022">
                          <w:marLeft w:val="0"/>
                          <w:marRight w:val="0"/>
                          <w:marTop w:val="0"/>
                          <w:marBottom w:val="0"/>
                          <w:divBdr>
                            <w:top w:val="none" w:sz="0" w:space="0" w:color="auto"/>
                            <w:left w:val="none" w:sz="0" w:space="0" w:color="auto"/>
                            <w:bottom w:val="none" w:sz="0" w:space="0" w:color="auto"/>
                            <w:right w:val="none" w:sz="0" w:space="0" w:color="auto"/>
                          </w:divBdr>
                          <w:divsChild>
                            <w:div w:id="1174802484">
                              <w:marLeft w:val="0"/>
                              <w:marRight w:val="0"/>
                              <w:marTop w:val="0"/>
                              <w:marBottom w:val="0"/>
                              <w:divBdr>
                                <w:top w:val="none" w:sz="0" w:space="0" w:color="auto"/>
                                <w:left w:val="none" w:sz="0" w:space="0" w:color="auto"/>
                                <w:bottom w:val="none" w:sz="0" w:space="0" w:color="auto"/>
                                <w:right w:val="none" w:sz="0" w:space="0" w:color="auto"/>
                              </w:divBdr>
                              <w:divsChild>
                                <w:div w:id="17532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eh.umich.edu/environment/dy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eh.umich.edu/environment/dy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nicode.com/resources/gateway.asp?pid=11782&amp;sid=2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BE32-29F1-4C8A-8B22-60564483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TotalTime>
  <Pages>25</Pages>
  <Words>8741</Words>
  <Characters>59226</Characters>
  <Application>Microsoft Office Word</Application>
  <DocSecurity>0</DocSecurity>
  <Lines>493</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 David</dc:creator>
  <cp:keywords/>
  <dc:description/>
  <cp:lastModifiedBy>Duvall, Cheryl</cp:lastModifiedBy>
  <cp:revision>2</cp:revision>
  <cp:lastPrinted>2014-04-29T14:09:00Z</cp:lastPrinted>
  <dcterms:created xsi:type="dcterms:W3CDTF">2021-01-23T19:05:00Z</dcterms:created>
  <dcterms:modified xsi:type="dcterms:W3CDTF">2021-01-23T19:05:00Z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